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60FCB6" w14:textId="0B112D3B" w:rsidR="00702E38" w:rsidRPr="000B32C9" w:rsidRDefault="00293802" w:rsidP="00293802">
      <w:pPr>
        <w:pStyle w:val="BodyText3"/>
        <w:tabs>
          <w:tab w:val="left" w:pos="0"/>
        </w:tabs>
        <w:spacing w:before="120"/>
        <w:rPr>
          <w:rFonts w:asciiTheme="minorHAnsi" w:hAnsiTheme="minorHAnsi"/>
          <w:b/>
          <w:sz w:val="24"/>
          <w:szCs w:val="24"/>
        </w:rPr>
      </w:pPr>
      <w:r w:rsidRPr="000B32C9">
        <w:rPr>
          <w:rFonts w:asciiTheme="minorHAnsi" w:hAnsiTheme="minorHAnsi"/>
          <w:b/>
          <w:sz w:val="24"/>
          <w:szCs w:val="24"/>
        </w:rPr>
        <w:t xml:space="preserve">FIȘA DE VERIFICARE A ELIGIBILITATII PROIECTULUI </w:t>
      </w:r>
    </w:p>
    <w:p w14:paraId="1F5C73B1" w14:textId="77777777" w:rsidR="00D01E58" w:rsidRPr="000B32C9" w:rsidRDefault="00D01E5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158CF582" w14:textId="77777777" w:rsidR="00CA01DB" w:rsidRPr="000B32C9"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eastAsia="Times New Roman" w:hAnsiTheme="minorHAnsi"/>
          <w:bCs/>
          <w:sz w:val="24"/>
          <w:szCs w:val="24"/>
          <w:lang w:eastAsia="fr-FR"/>
        </w:rPr>
        <w:t xml:space="preserve">Sub-măsura 19.2 - </w:t>
      </w:r>
      <w:r w:rsidRPr="000B32C9">
        <w:rPr>
          <w:rFonts w:asciiTheme="minorHAnsi" w:hAnsiTheme="minorHAnsi"/>
          <w:sz w:val="24"/>
          <w:szCs w:val="24"/>
        </w:rPr>
        <w:t>”</w:t>
      </w:r>
      <w:r w:rsidRPr="000B32C9">
        <w:rPr>
          <w:rFonts w:asciiTheme="minorHAnsi" w:eastAsia="Times New Roman" w:hAnsiTheme="minorHAnsi" w:cs="Arial"/>
          <w:sz w:val="24"/>
          <w:szCs w:val="24"/>
        </w:rPr>
        <w:t>Sprijin pentru implementarea acțiunilor în cadrul strategiei de dezvoltare locală”</w:t>
      </w:r>
    </w:p>
    <w:p w14:paraId="2687FEC2" w14:textId="50588D64" w:rsidR="008D58B8" w:rsidRPr="004714A2" w:rsidRDefault="008D58B8" w:rsidP="008D58B8">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Pr="002D0AC1">
        <w:rPr>
          <w:rFonts w:eastAsia="Times New Roman"/>
          <w:b/>
          <w:bCs/>
          <w:sz w:val="24"/>
          <w:szCs w:val="24"/>
          <w:lang w:eastAsia="fr-FR"/>
        </w:rPr>
        <w:t>M5/3A “</w:t>
      </w:r>
      <w:r w:rsidR="00C4065B">
        <w:rPr>
          <w:rFonts w:eastAsia="Times New Roman"/>
          <w:b/>
          <w:bCs/>
          <w:sz w:val="24"/>
          <w:szCs w:val="24"/>
          <w:lang w:eastAsia="fr-FR"/>
        </w:rPr>
        <w:t>SPRIJIN PENTRU ASOCIERE</w:t>
      </w:r>
      <w:r w:rsidRPr="002D0AC1">
        <w:rPr>
          <w:rFonts w:eastAsia="Times New Roman"/>
          <w:b/>
          <w:bCs/>
          <w:sz w:val="24"/>
          <w:szCs w:val="24"/>
          <w:lang w:eastAsia="fr-FR"/>
        </w:rPr>
        <w:t>”</w:t>
      </w:r>
    </w:p>
    <w:p w14:paraId="4A45202F" w14:textId="77777777" w:rsidR="008D58B8" w:rsidRDefault="008D58B8" w:rsidP="008D58B8">
      <w:pPr>
        <w:overflowPunct w:val="0"/>
        <w:autoSpaceDE w:val="0"/>
        <w:autoSpaceDN w:val="0"/>
        <w:adjustRightInd w:val="0"/>
        <w:spacing w:after="0" w:line="240" w:lineRule="auto"/>
        <w:textAlignment w:val="baseline"/>
        <w:rPr>
          <w:rFonts w:eastAsia="Times New Roman"/>
          <w:bCs/>
          <w:sz w:val="24"/>
          <w:szCs w:val="24"/>
          <w:lang w:eastAsia="fr-FR"/>
        </w:rPr>
      </w:pPr>
    </w:p>
    <w:p w14:paraId="005B8BDE"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53116152"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5CCF5DEE"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14:paraId="1A536534" w14:textId="77777777" w:rsidR="00DA06BD"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14:paraId="0C5E4B65"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35</w:t>
      </w:r>
    </w:p>
    <w:p w14:paraId="187F0A75"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5CC0D6C9"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14:paraId="6CFCC445"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14:paraId="38027072"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14:paraId="50A0961C" w14:textId="23315879"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r w:rsidR="00647877">
        <w:rPr>
          <w:rFonts w:eastAsia="Times New Roman"/>
          <w:bCs/>
          <w:sz w:val="24"/>
          <w:szCs w:val="24"/>
          <w:lang w:eastAsia="fr-FR"/>
        </w:rPr>
        <w:t>..............................</w:t>
      </w:r>
    </w:p>
    <w:p w14:paraId="0251BDA4" w14:textId="77777777" w:rsidR="008D58B8" w:rsidRPr="00C355E4" w:rsidRDefault="008D58B8" w:rsidP="008D58B8">
      <w:pPr>
        <w:overflowPunct w:val="0"/>
        <w:autoSpaceDE w:val="0"/>
        <w:autoSpaceDN w:val="0"/>
        <w:adjustRightInd w:val="0"/>
        <w:spacing w:after="0" w:line="240" w:lineRule="auto"/>
        <w:textAlignment w:val="baseline"/>
        <w:rPr>
          <w:rFonts w:eastAsia="Times New Roman"/>
          <w:bCs/>
          <w:sz w:val="24"/>
          <w:szCs w:val="24"/>
          <w:lang w:eastAsia="fr-FR"/>
        </w:rPr>
      </w:pPr>
    </w:p>
    <w:p w14:paraId="50EF684F" w14:textId="77777777" w:rsidR="00702E38" w:rsidRPr="000B32C9" w:rsidRDefault="00702E38" w:rsidP="00702E38">
      <w:pPr>
        <w:spacing w:after="0" w:line="240" w:lineRule="auto"/>
        <w:rPr>
          <w:rFonts w:asciiTheme="minorHAnsi" w:hAnsiTheme="minorHAnsi"/>
          <w:sz w:val="24"/>
          <w:szCs w:val="24"/>
        </w:rPr>
      </w:pPr>
    </w:p>
    <w:p w14:paraId="7F9887B5"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0B32C9">
        <w:rPr>
          <w:rFonts w:asciiTheme="minorHAnsi" w:hAnsi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3"/>
        <w:gridCol w:w="539"/>
        <w:gridCol w:w="798"/>
        <w:gridCol w:w="862"/>
      </w:tblGrid>
      <w:tr w:rsidR="00702E38" w:rsidRPr="000B32C9" w14:paraId="73901144"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tcPr>
          <w:p w14:paraId="780813B3"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14:paraId="68E8C05F"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14:paraId="4428F093" w14:textId="37E17FE2"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71A21F1A"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 ESTE CAZUL</w:t>
            </w:r>
          </w:p>
        </w:tc>
      </w:tr>
      <w:tr w:rsidR="00702E38" w:rsidRPr="000B32C9" w14:paraId="269D6E34" w14:textId="77777777" w:rsidTr="00673158">
        <w:trPr>
          <w:trHeight w:val="892"/>
        </w:trPr>
        <w:tc>
          <w:tcPr>
            <w:tcW w:w="7043" w:type="dxa"/>
            <w:tcBorders>
              <w:top w:val="single" w:sz="4" w:space="0" w:color="auto"/>
              <w:left w:val="single" w:sz="4" w:space="0" w:color="auto"/>
              <w:bottom w:val="single" w:sz="4" w:space="0" w:color="auto"/>
              <w:right w:val="single" w:sz="4" w:space="0" w:color="auto"/>
            </w:tcBorders>
            <w:hideMark/>
          </w:tcPr>
          <w:p w14:paraId="4D351ABE" w14:textId="22934EAC" w:rsidR="00702E38" w:rsidRPr="00C70CD0" w:rsidRDefault="00A60E6D" w:rsidP="00717AD5">
            <w:pPr>
              <w:rPr>
                <w:rFonts w:asciiTheme="minorHAnsi" w:hAnsiTheme="minorHAnsi"/>
                <w:color w:val="000000" w:themeColor="text1"/>
                <w:sz w:val="24"/>
                <w:szCs w:val="24"/>
              </w:rPr>
            </w:pPr>
            <w:r w:rsidRPr="00C70CD0">
              <w:rPr>
                <w:rFonts w:asciiTheme="minorHAnsi" w:hAnsiTheme="minorHAnsi"/>
                <w:color w:val="000000" w:themeColor="text1"/>
                <w:sz w:val="24"/>
                <w:szCs w:val="24"/>
              </w:rPr>
              <w:t>1</w:t>
            </w:r>
            <w:r w:rsidR="00717AD5" w:rsidRPr="00C70CD0">
              <w:rPr>
                <w:rFonts w:asciiTheme="minorHAnsi" w:hAnsiTheme="minorHAnsi"/>
                <w:color w:val="000000" w:themeColor="text1"/>
                <w:sz w:val="24"/>
                <w:szCs w:val="24"/>
              </w:rPr>
              <w:t>. Solicitantul(liderul de proiect)</w:t>
            </w:r>
            <w:r w:rsidR="00702E38" w:rsidRPr="00C70CD0">
              <w:rPr>
                <w:rFonts w:asciiTheme="minorHAnsi" w:hAnsiTheme="minorHAnsi"/>
                <w:color w:val="000000" w:themeColor="text1"/>
                <w:sz w:val="24"/>
                <w:szCs w:val="24"/>
              </w:rPr>
              <w:t xml:space="preserve"> este înregistrat în Registrul debitorilor AFIR atât pentru Programul SAPARD, cât și pentru FEADR?</w:t>
            </w:r>
          </w:p>
        </w:tc>
        <w:tc>
          <w:tcPr>
            <w:tcW w:w="539" w:type="dxa"/>
            <w:tcBorders>
              <w:top w:val="single" w:sz="4" w:space="0" w:color="auto"/>
              <w:left w:val="single" w:sz="4" w:space="0" w:color="auto"/>
              <w:bottom w:val="single" w:sz="4" w:space="0" w:color="auto"/>
              <w:right w:val="single" w:sz="4" w:space="0" w:color="auto"/>
            </w:tcBorders>
            <w:vAlign w:val="center"/>
            <w:hideMark/>
          </w:tcPr>
          <w:p w14:paraId="094FD77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70903E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FE6DC48" w14:textId="77777777" w:rsidR="00702E38" w:rsidRPr="000B32C9" w:rsidRDefault="00702E38" w:rsidP="000B32C9">
            <w:pPr>
              <w:rPr>
                <w:rFonts w:asciiTheme="minorHAnsi" w:hAnsiTheme="minorHAnsi"/>
                <w:sz w:val="24"/>
                <w:szCs w:val="24"/>
              </w:rPr>
            </w:pPr>
          </w:p>
        </w:tc>
      </w:tr>
      <w:tr w:rsidR="00702E38" w:rsidRPr="000B32C9" w14:paraId="4C2BFCCB"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435A40BE" w14:textId="4AB29040" w:rsidR="00702E38" w:rsidRPr="00C70CD0" w:rsidRDefault="00A60E6D" w:rsidP="000B32C9">
            <w:pPr>
              <w:rPr>
                <w:rFonts w:asciiTheme="minorHAnsi" w:hAnsiTheme="minorHAnsi"/>
                <w:color w:val="000000" w:themeColor="text1"/>
                <w:sz w:val="24"/>
                <w:szCs w:val="24"/>
              </w:rPr>
            </w:pPr>
            <w:r w:rsidRPr="00C70CD0">
              <w:rPr>
                <w:rFonts w:asciiTheme="minorHAnsi" w:hAnsiTheme="minorHAnsi"/>
                <w:color w:val="000000" w:themeColor="text1"/>
                <w:sz w:val="24"/>
                <w:szCs w:val="24"/>
              </w:rPr>
              <w:t>2</w:t>
            </w:r>
            <w:r w:rsidR="00717AD5" w:rsidRPr="00C70CD0">
              <w:rPr>
                <w:rFonts w:asciiTheme="minorHAnsi" w:hAnsiTheme="minorHAnsi"/>
                <w:color w:val="000000" w:themeColor="text1"/>
                <w:sz w:val="24"/>
                <w:szCs w:val="24"/>
              </w:rPr>
              <w:t xml:space="preserve">. Solicitantul(liderul de proiect) </w:t>
            </w:r>
            <w:r w:rsidR="00702E38" w:rsidRPr="00C70CD0">
              <w:rPr>
                <w:rFonts w:asciiTheme="minorHAnsi" w:hAnsiTheme="minorHAnsi"/>
                <w:color w:val="000000" w:themeColor="text1"/>
                <w:sz w:val="24"/>
                <w:szCs w:val="24"/>
              </w:rPr>
              <w:t>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14:paraId="7872911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E33FD0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B80182C" w14:textId="77777777" w:rsidR="00702E38" w:rsidRPr="000B32C9" w:rsidRDefault="00702E38" w:rsidP="000B32C9">
            <w:pPr>
              <w:rPr>
                <w:rFonts w:asciiTheme="minorHAnsi" w:hAnsiTheme="minorHAnsi"/>
                <w:sz w:val="24"/>
                <w:szCs w:val="24"/>
              </w:rPr>
            </w:pPr>
          </w:p>
        </w:tc>
      </w:tr>
      <w:tr w:rsidR="00702E38" w:rsidRPr="000B32C9" w14:paraId="25D710B9" w14:textId="77777777" w:rsidTr="00D27D9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4FF284A2" w14:textId="60F3CEE0"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B.</w:t>
            </w:r>
            <w:r w:rsidR="00020700" w:rsidRPr="00902D53">
              <w:rPr>
                <w:rFonts w:asciiTheme="minorHAnsi" w:hAnsiTheme="minorHAnsi"/>
                <w:b/>
                <w:sz w:val="24"/>
                <w:szCs w:val="24"/>
              </w:rPr>
              <w:t xml:space="preserve"> </w:t>
            </w:r>
            <w:r w:rsidRPr="00902D53">
              <w:rPr>
                <w:rFonts w:asciiTheme="minorHAnsi" w:hAnsiTheme="minorHAnsi"/>
                <w:b/>
                <w:sz w:val="24"/>
                <w:szCs w:val="24"/>
              </w:rPr>
              <w:t>Verificarea condițiilor de eligibilitate ale proiectului</w:t>
            </w:r>
          </w:p>
        </w:tc>
      </w:tr>
      <w:tr w:rsidR="00702E38" w:rsidRPr="000B32C9" w14:paraId="4FB0851C"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6A959D4" w14:textId="77777777" w:rsidR="00702E38" w:rsidRPr="0098715B" w:rsidRDefault="00702E38" w:rsidP="000B32C9">
            <w:pPr>
              <w:rPr>
                <w:rFonts w:asciiTheme="minorHAnsi" w:hAnsiTheme="minorHAnsi"/>
                <w:sz w:val="24"/>
                <w:szCs w:val="24"/>
              </w:rPr>
            </w:pPr>
            <w:r w:rsidRPr="0098715B">
              <w:rPr>
                <w:rFonts w:asciiTheme="minorHAnsi" w:hAnsiTheme="minorHAnsi"/>
                <w:sz w:val="24"/>
                <w:szCs w:val="24"/>
              </w:rPr>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69E804F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5124CC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2A1701E5" w14:textId="77777777" w:rsidR="00702E38" w:rsidRPr="000B32C9" w:rsidRDefault="00702E38" w:rsidP="000B32C9">
            <w:pPr>
              <w:rPr>
                <w:rFonts w:asciiTheme="minorHAnsi" w:hAnsiTheme="minorHAnsi"/>
                <w:sz w:val="24"/>
                <w:szCs w:val="24"/>
              </w:rPr>
            </w:pPr>
          </w:p>
        </w:tc>
      </w:tr>
      <w:tr w:rsidR="00702E38" w:rsidRPr="000B32C9" w14:paraId="3D8B930F"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1EF519F" w14:textId="19C51105" w:rsidR="00702E38" w:rsidRPr="0098715B" w:rsidRDefault="00702E38" w:rsidP="000B32C9">
            <w:pPr>
              <w:rPr>
                <w:rFonts w:asciiTheme="minorHAnsi" w:hAnsiTheme="minorHAnsi"/>
                <w:sz w:val="24"/>
                <w:szCs w:val="24"/>
              </w:rPr>
            </w:pPr>
            <w:r w:rsidRPr="0098715B">
              <w:rPr>
                <w:rFonts w:asciiTheme="minorHAnsi" w:hAnsiTheme="minorHAnsi"/>
                <w:sz w:val="24"/>
                <w:szCs w:val="24"/>
              </w:rPr>
              <w:t xml:space="preserve">EG2 </w:t>
            </w:r>
            <w:r w:rsidR="00673158" w:rsidRPr="0098715B">
              <w:rPr>
                <w:rFonts w:asciiTheme="minorHAnsi" w:hAnsiTheme="minorHAnsi"/>
                <w:sz w:val="24"/>
                <w:szCs w:val="24"/>
                <w:lang w:val="en-US"/>
              </w:rPr>
              <w:t>Solicitantul va depune un acord de cooperare care face referire la o perioadă de funcționare cel puțin egală cu perioada pentru care se acordă finanțarea</w:t>
            </w:r>
          </w:p>
        </w:tc>
        <w:tc>
          <w:tcPr>
            <w:tcW w:w="539" w:type="dxa"/>
            <w:tcBorders>
              <w:top w:val="single" w:sz="4" w:space="0" w:color="auto"/>
              <w:left w:val="single" w:sz="4" w:space="0" w:color="auto"/>
              <w:bottom w:val="single" w:sz="4" w:space="0" w:color="auto"/>
              <w:right w:val="single" w:sz="4" w:space="0" w:color="auto"/>
            </w:tcBorders>
            <w:vAlign w:val="center"/>
            <w:hideMark/>
          </w:tcPr>
          <w:p w14:paraId="151B216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4CDDEBD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78ADC5D6" w14:textId="77777777" w:rsidR="00702E38" w:rsidRPr="000B32C9" w:rsidRDefault="00702E38" w:rsidP="000B32C9">
            <w:pPr>
              <w:rPr>
                <w:rFonts w:asciiTheme="minorHAnsi" w:hAnsiTheme="minorHAnsi"/>
                <w:sz w:val="24"/>
                <w:szCs w:val="24"/>
              </w:rPr>
            </w:pPr>
          </w:p>
        </w:tc>
      </w:tr>
      <w:tr w:rsidR="00702E38" w:rsidRPr="000B32C9" w14:paraId="27B8F640" w14:textId="77777777" w:rsidTr="0098715B">
        <w:tc>
          <w:tcPr>
            <w:tcW w:w="7043" w:type="dxa"/>
            <w:tcBorders>
              <w:top w:val="single" w:sz="4" w:space="0" w:color="auto"/>
              <w:left w:val="single" w:sz="4" w:space="0" w:color="auto"/>
              <w:bottom w:val="single" w:sz="4" w:space="0" w:color="auto"/>
              <w:right w:val="single" w:sz="4" w:space="0" w:color="auto"/>
            </w:tcBorders>
            <w:shd w:val="clear" w:color="auto" w:fill="auto"/>
            <w:hideMark/>
          </w:tcPr>
          <w:p w14:paraId="2E958B14" w14:textId="08ABF058" w:rsidR="00702E38" w:rsidRPr="0098715B" w:rsidRDefault="00702E38" w:rsidP="000B32C9">
            <w:pPr>
              <w:rPr>
                <w:rFonts w:asciiTheme="minorHAnsi" w:hAnsiTheme="minorHAnsi"/>
                <w:sz w:val="24"/>
                <w:szCs w:val="24"/>
              </w:rPr>
            </w:pPr>
            <w:r w:rsidRPr="0098715B">
              <w:rPr>
                <w:rFonts w:asciiTheme="minorHAnsi" w:hAnsiTheme="minorHAnsi"/>
                <w:sz w:val="24"/>
                <w:szCs w:val="24"/>
              </w:rPr>
              <w:t xml:space="preserve">EG3 </w:t>
            </w:r>
            <w:r w:rsidR="00B71707" w:rsidRPr="00E14E5B">
              <w:rPr>
                <w:rFonts w:asciiTheme="minorHAnsi" w:hAnsiTheme="minorHAnsi"/>
                <w:sz w:val="24"/>
                <w:szCs w:val="24"/>
                <w:shd w:val="clear" w:color="auto" w:fill="FFFFFF" w:themeFill="background1"/>
              </w:rPr>
              <w:t>Proiectul trebuie să se încadreze în cel puțin unul dintre tipurile de activități sprijinite prin măsură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3A0555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79BE793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1B3DAA3F" w14:textId="77777777" w:rsidR="00702E38" w:rsidRPr="000B32C9" w:rsidRDefault="00702E38" w:rsidP="000B32C9">
            <w:pPr>
              <w:rPr>
                <w:rFonts w:asciiTheme="minorHAnsi" w:hAnsiTheme="minorHAnsi"/>
                <w:sz w:val="24"/>
                <w:szCs w:val="24"/>
              </w:rPr>
            </w:pPr>
          </w:p>
        </w:tc>
      </w:tr>
      <w:tr w:rsidR="00216585" w:rsidRPr="000B32C9" w14:paraId="54A308B4" w14:textId="77777777" w:rsidTr="00673158">
        <w:trPr>
          <w:trHeight w:val="865"/>
        </w:trPr>
        <w:tc>
          <w:tcPr>
            <w:tcW w:w="7043" w:type="dxa"/>
            <w:tcBorders>
              <w:top w:val="single" w:sz="4" w:space="0" w:color="auto"/>
              <w:left w:val="single" w:sz="4" w:space="0" w:color="auto"/>
              <w:bottom w:val="single" w:sz="4" w:space="0" w:color="auto"/>
              <w:right w:val="single" w:sz="4" w:space="0" w:color="auto"/>
            </w:tcBorders>
            <w:hideMark/>
          </w:tcPr>
          <w:p w14:paraId="469407E3" w14:textId="6350758E" w:rsidR="00216585" w:rsidRPr="0098715B" w:rsidRDefault="00567235" w:rsidP="000B32C9">
            <w:pPr>
              <w:rPr>
                <w:rFonts w:asciiTheme="minorHAnsi" w:hAnsiTheme="minorHAnsi"/>
                <w:sz w:val="24"/>
                <w:szCs w:val="24"/>
              </w:rPr>
            </w:pPr>
            <w:r w:rsidRPr="0098715B">
              <w:rPr>
                <w:rFonts w:asciiTheme="minorHAnsi" w:hAnsiTheme="minorHAnsi"/>
                <w:sz w:val="24"/>
                <w:szCs w:val="24"/>
              </w:rPr>
              <w:lastRenderedPageBreak/>
              <w:t>EG4</w:t>
            </w:r>
            <w:r w:rsidR="00216585" w:rsidRPr="0098715B">
              <w:rPr>
                <w:rFonts w:asciiTheme="minorHAnsi" w:hAnsiTheme="minorHAnsi"/>
                <w:sz w:val="24"/>
                <w:szCs w:val="24"/>
              </w:rPr>
              <w:t xml:space="preserve"> </w:t>
            </w:r>
            <w:r w:rsidR="00673158" w:rsidRPr="0098715B">
              <w:rPr>
                <w:rFonts w:asciiTheme="minorHAnsi" w:hAnsiTheme="minorHAnsi"/>
                <w:bCs/>
                <w:iCs/>
                <w:sz w:val="24"/>
                <w:szCs w:val="24"/>
                <w:lang w:val="en-US"/>
              </w:rPr>
              <w:t>Pentru proiectele legate de lanțurile scurte de aprovizionare, solicitantul va depune un studiu/plan, privitor la conceptul de proiect privind lanțul scurt de aprovizionare</w:t>
            </w:r>
          </w:p>
        </w:tc>
        <w:tc>
          <w:tcPr>
            <w:tcW w:w="539" w:type="dxa"/>
            <w:tcBorders>
              <w:top w:val="single" w:sz="4" w:space="0" w:color="auto"/>
              <w:left w:val="single" w:sz="4" w:space="0" w:color="auto"/>
              <w:bottom w:val="single" w:sz="4" w:space="0" w:color="auto"/>
              <w:right w:val="single" w:sz="4" w:space="0" w:color="auto"/>
            </w:tcBorders>
            <w:vAlign w:val="center"/>
            <w:hideMark/>
          </w:tcPr>
          <w:p w14:paraId="37FF68C8"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C6387E9"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1EBE1" w14:textId="0A86F9DD" w:rsidR="0021658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14:paraId="6C8D3BD0" w14:textId="77777777" w:rsidTr="00673158">
        <w:trPr>
          <w:trHeight w:val="295"/>
        </w:trPr>
        <w:tc>
          <w:tcPr>
            <w:tcW w:w="7043" w:type="dxa"/>
            <w:tcBorders>
              <w:top w:val="single" w:sz="4" w:space="0" w:color="auto"/>
              <w:left w:val="single" w:sz="4" w:space="0" w:color="auto"/>
              <w:bottom w:val="single" w:sz="4" w:space="0" w:color="auto"/>
              <w:right w:val="single" w:sz="4" w:space="0" w:color="auto"/>
            </w:tcBorders>
            <w:hideMark/>
          </w:tcPr>
          <w:p w14:paraId="4C8EABF5" w14:textId="3BABA210" w:rsidR="00216585" w:rsidRPr="007B441E" w:rsidRDefault="00567235" w:rsidP="00DA06BD">
            <w:pPr>
              <w:rPr>
                <w:rFonts w:asciiTheme="minorHAnsi" w:hAnsiTheme="minorHAnsi"/>
                <w:sz w:val="24"/>
                <w:szCs w:val="24"/>
                <w:highlight w:val="yellow"/>
              </w:rPr>
            </w:pPr>
            <w:r w:rsidRPr="0098715B">
              <w:rPr>
                <w:rFonts w:asciiTheme="minorHAnsi" w:hAnsiTheme="minorHAnsi"/>
                <w:sz w:val="24"/>
                <w:szCs w:val="24"/>
              </w:rPr>
              <w:t>EG5</w:t>
            </w:r>
            <w:r w:rsidR="00216585" w:rsidRPr="0098715B">
              <w:rPr>
                <w:rFonts w:asciiTheme="minorHAnsi" w:hAnsiTheme="minorHAnsi"/>
                <w:sz w:val="24"/>
                <w:szCs w:val="24"/>
              </w:rPr>
              <w:t xml:space="preserve"> </w:t>
            </w:r>
            <w:r w:rsidR="00673158" w:rsidRPr="0098715B">
              <w:rPr>
                <w:rFonts w:asciiTheme="minorHAnsi" w:hAnsiTheme="minorHAnsi"/>
                <w:sz w:val="24"/>
                <w:szCs w:val="24"/>
                <w:lang w:val="en-US"/>
              </w:rPr>
              <w:t xml:space="preserve">Dacă este cazul, solicitantul va respecta definițiile cu privire la lanțurile scurte de aprovizionare și piețele locale stabilite în conformitate cu prevederile din articolul 11 din Regulamentul (UE) nr. 807/2014) </w:t>
            </w:r>
          </w:p>
        </w:tc>
        <w:tc>
          <w:tcPr>
            <w:tcW w:w="539" w:type="dxa"/>
            <w:tcBorders>
              <w:top w:val="single" w:sz="4" w:space="0" w:color="auto"/>
              <w:left w:val="single" w:sz="4" w:space="0" w:color="auto"/>
              <w:bottom w:val="single" w:sz="4" w:space="0" w:color="auto"/>
              <w:right w:val="single" w:sz="4" w:space="0" w:color="auto"/>
            </w:tcBorders>
            <w:vAlign w:val="center"/>
            <w:hideMark/>
          </w:tcPr>
          <w:p w14:paraId="1867AA4D"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BFD0CB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D7990" w14:textId="169B9BC8" w:rsidR="0021658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14:paraId="79BFAB8C" w14:textId="77777777" w:rsidTr="00673158">
        <w:trPr>
          <w:trHeight w:val="295"/>
        </w:trPr>
        <w:tc>
          <w:tcPr>
            <w:tcW w:w="7043" w:type="dxa"/>
            <w:tcBorders>
              <w:top w:val="single" w:sz="4" w:space="0" w:color="auto"/>
              <w:left w:val="single" w:sz="4" w:space="0" w:color="auto"/>
              <w:bottom w:val="single" w:sz="4" w:space="0" w:color="auto"/>
              <w:right w:val="single" w:sz="4" w:space="0" w:color="auto"/>
            </w:tcBorders>
            <w:hideMark/>
          </w:tcPr>
          <w:p w14:paraId="09BD08FA" w14:textId="7FE7053A" w:rsidR="00216585" w:rsidRPr="0098715B" w:rsidRDefault="00567235" w:rsidP="000B32C9">
            <w:pPr>
              <w:rPr>
                <w:rFonts w:asciiTheme="minorHAnsi" w:hAnsiTheme="minorHAnsi"/>
                <w:i/>
                <w:sz w:val="24"/>
                <w:szCs w:val="24"/>
                <w:lang w:val="en-US"/>
              </w:rPr>
            </w:pPr>
            <w:r w:rsidRPr="0098715B">
              <w:rPr>
                <w:rFonts w:asciiTheme="minorHAnsi" w:hAnsiTheme="minorHAnsi"/>
                <w:sz w:val="24"/>
                <w:szCs w:val="24"/>
              </w:rPr>
              <w:t>EG6</w:t>
            </w:r>
            <w:r w:rsidR="00216585" w:rsidRPr="0098715B">
              <w:rPr>
                <w:rFonts w:asciiTheme="minorHAnsi" w:hAnsiTheme="minorHAnsi"/>
                <w:sz w:val="24"/>
                <w:szCs w:val="24"/>
              </w:rPr>
              <w:t xml:space="preserve"> </w:t>
            </w:r>
            <w:r w:rsidR="00673158" w:rsidRPr="0098715B">
              <w:rPr>
                <w:rFonts w:asciiTheme="minorHAnsi" w:hAnsiTheme="minorHAnsi"/>
                <w:bCs/>
                <w:iCs/>
                <w:sz w:val="24"/>
                <w:szCs w:val="24"/>
                <w:lang w:val="en-US"/>
              </w:rPr>
              <w:t xml:space="preserve">Pentru proiectele legate de piețele locale, solicitantul va prezinta un concept de marketing adaptat la piața locală care să cuprindă, dacă este cazul, și o descriere a activităților de promovare propuse. </w:t>
            </w:r>
          </w:p>
        </w:tc>
        <w:tc>
          <w:tcPr>
            <w:tcW w:w="539" w:type="dxa"/>
            <w:tcBorders>
              <w:top w:val="single" w:sz="4" w:space="0" w:color="auto"/>
              <w:left w:val="single" w:sz="4" w:space="0" w:color="auto"/>
              <w:bottom w:val="single" w:sz="4" w:space="0" w:color="auto"/>
              <w:right w:val="single" w:sz="4" w:space="0" w:color="auto"/>
            </w:tcBorders>
            <w:vAlign w:val="center"/>
            <w:hideMark/>
          </w:tcPr>
          <w:p w14:paraId="340E08C8"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973BB3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E1BA95" w14:textId="2DBC6B14" w:rsidR="0021658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567235" w:rsidRPr="000B32C9" w14:paraId="07D6444B" w14:textId="77777777" w:rsidTr="00673158">
        <w:trPr>
          <w:trHeight w:val="295"/>
        </w:trPr>
        <w:tc>
          <w:tcPr>
            <w:tcW w:w="7043" w:type="dxa"/>
            <w:tcBorders>
              <w:top w:val="single" w:sz="4" w:space="0" w:color="auto"/>
              <w:left w:val="single" w:sz="4" w:space="0" w:color="auto"/>
              <w:bottom w:val="single" w:sz="4" w:space="0" w:color="auto"/>
              <w:right w:val="single" w:sz="4" w:space="0" w:color="auto"/>
            </w:tcBorders>
          </w:tcPr>
          <w:p w14:paraId="614C9DC7" w14:textId="43E5BFD0" w:rsidR="00567235" w:rsidRPr="0098715B" w:rsidRDefault="00567235" w:rsidP="00673158">
            <w:pPr>
              <w:rPr>
                <w:rFonts w:asciiTheme="minorHAnsi" w:hAnsiTheme="minorHAnsi"/>
                <w:sz w:val="24"/>
                <w:szCs w:val="24"/>
              </w:rPr>
            </w:pPr>
            <w:r w:rsidRPr="0098715B">
              <w:rPr>
                <w:rFonts w:asciiTheme="minorHAnsi" w:hAnsiTheme="minorHAnsi"/>
                <w:sz w:val="24"/>
                <w:szCs w:val="24"/>
              </w:rPr>
              <w:t xml:space="preserve">EG7 </w:t>
            </w:r>
            <w:r w:rsidR="00673158" w:rsidRPr="0098715B">
              <w:rPr>
                <w:rFonts w:asciiTheme="minorHAnsi" w:hAnsiTheme="minorHAnsi"/>
                <w:sz w:val="24"/>
                <w:szCs w:val="24"/>
              </w:rPr>
              <w:t>In cazul cooperarii din sectorul pomicol, partenerii care sunt fermieri/ GP /Cooperative isi desfasoara activitatile agricole într-una din unitățile administrativ – teritoriale din Anexa STP aferentă Cadrului Național de Implementare STP și activează în sectorul pomicol (exceptând cultura de căpșuni în sere și solarii)</w:t>
            </w:r>
          </w:p>
        </w:tc>
        <w:tc>
          <w:tcPr>
            <w:tcW w:w="539" w:type="dxa"/>
            <w:tcBorders>
              <w:top w:val="single" w:sz="4" w:space="0" w:color="auto"/>
              <w:left w:val="single" w:sz="4" w:space="0" w:color="auto"/>
              <w:bottom w:val="single" w:sz="4" w:space="0" w:color="auto"/>
              <w:right w:val="single" w:sz="4" w:space="0" w:color="auto"/>
            </w:tcBorders>
            <w:vAlign w:val="center"/>
          </w:tcPr>
          <w:p w14:paraId="534DC098" w14:textId="665AB8CB" w:rsidR="00567235" w:rsidRPr="000B32C9" w:rsidRDefault="0056723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68E2773C" w14:textId="41703C62" w:rsidR="00567235" w:rsidRPr="000B32C9" w:rsidRDefault="0056723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530527D7" w14:textId="17358745" w:rsidR="0056723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14:paraId="29AB223B" w14:textId="77777777" w:rsidTr="0098715B">
        <w:trPr>
          <w:trHeight w:val="585"/>
        </w:trPr>
        <w:tc>
          <w:tcPr>
            <w:tcW w:w="7043" w:type="dxa"/>
            <w:tcBorders>
              <w:top w:val="single" w:sz="4" w:space="0" w:color="auto"/>
              <w:left w:val="single" w:sz="4" w:space="0" w:color="auto"/>
              <w:bottom w:val="single" w:sz="4" w:space="0" w:color="auto"/>
              <w:right w:val="single" w:sz="4" w:space="0" w:color="auto"/>
            </w:tcBorders>
            <w:shd w:val="clear" w:color="auto" w:fill="auto"/>
            <w:hideMark/>
          </w:tcPr>
          <w:p w14:paraId="4C031790" w14:textId="783C76D2" w:rsidR="00216585" w:rsidRPr="00020700" w:rsidRDefault="00567235" w:rsidP="00567235">
            <w:pPr>
              <w:rPr>
                <w:rFonts w:asciiTheme="minorHAnsi" w:hAnsiTheme="minorHAnsi"/>
                <w:i/>
                <w:sz w:val="24"/>
                <w:szCs w:val="24"/>
              </w:rPr>
            </w:pPr>
            <w:r w:rsidRPr="00E14E5B">
              <w:rPr>
                <w:rFonts w:asciiTheme="minorHAnsi" w:hAnsiTheme="minorHAnsi"/>
                <w:sz w:val="24"/>
                <w:szCs w:val="24"/>
                <w:shd w:val="clear" w:color="auto" w:fill="FFFFFF" w:themeFill="background1"/>
              </w:rPr>
              <w:t>EG8</w:t>
            </w:r>
            <w:r w:rsidR="00216585" w:rsidRPr="00E14E5B">
              <w:rPr>
                <w:rFonts w:asciiTheme="minorHAnsi" w:hAnsiTheme="minorHAnsi"/>
                <w:sz w:val="24"/>
                <w:szCs w:val="24"/>
                <w:shd w:val="clear" w:color="auto" w:fill="FFFFFF" w:themeFill="background1"/>
              </w:rPr>
              <w:t xml:space="preserve"> </w:t>
            </w:r>
            <w:r w:rsidR="00216585" w:rsidRPr="000B32C9">
              <w:rPr>
                <w:rFonts w:asciiTheme="minorHAnsi" w:hAnsiTheme="minorHAnsi"/>
                <w:sz w:val="24"/>
                <w:szCs w:val="24"/>
              </w:rPr>
              <w:t xml:space="preserve"> </w:t>
            </w:r>
            <w:r w:rsidR="00673158" w:rsidRPr="00673158">
              <w:rPr>
                <w:rFonts w:asciiTheme="minorHAnsi" w:hAnsiTheme="minorHAnsi"/>
                <w:sz w:val="24"/>
                <w:szCs w:val="24"/>
              </w:rPr>
              <w:t>Proiectul de cooperare propus va fi nou și nu va fi în curs de desfășurare sau finalizat</w:t>
            </w:r>
          </w:p>
        </w:tc>
        <w:tc>
          <w:tcPr>
            <w:tcW w:w="539" w:type="dxa"/>
            <w:tcBorders>
              <w:top w:val="single" w:sz="4" w:space="0" w:color="auto"/>
              <w:left w:val="single" w:sz="4" w:space="0" w:color="auto"/>
              <w:bottom w:val="single" w:sz="4" w:space="0" w:color="auto"/>
              <w:right w:val="single" w:sz="4" w:space="0" w:color="auto"/>
            </w:tcBorders>
            <w:vAlign w:val="center"/>
            <w:hideMark/>
          </w:tcPr>
          <w:p w14:paraId="2DABDB3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35056FAC"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C99F725" w14:textId="7B9319E2" w:rsidR="00216585" w:rsidRPr="000B32C9" w:rsidRDefault="00216585" w:rsidP="000B32C9">
            <w:pPr>
              <w:rPr>
                <w:rFonts w:asciiTheme="minorHAnsi" w:hAnsiTheme="minorHAnsi"/>
                <w:sz w:val="24"/>
                <w:szCs w:val="24"/>
              </w:rPr>
            </w:pPr>
          </w:p>
        </w:tc>
      </w:tr>
    </w:tbl>
    <w:p w14:paraId="28D54248" w14:textId="77777777" w:rsidR="00702E38" w:rsidRPr="000B32C9" w:rsidRDefault="00702E38" w:rsidP="000B32C9">
      <w:pPr>
        <w:rPr>
          <w:rFonts w:asciiTheme="minorHAnsi" w:hAnsi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1"/>
        <w:gridCol w:w="1060"/>
        <w:gridCol w:w="86"/>
        <w:gridCol w:w="484"/>
        <w:gridCol w:w="484"/>
        <w:gridCol w:w="855"/>
      </w:tblGrid>
      <w:tr w:rsidR="00702E38" w:rsidRPr="000B32C9" w14:paraId="705E2899" w14:textId="77777777" w:rsidTr="00673158">
        <w:tc>
          <w:tcPr>
            <w:tcW w:w="4025"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185C8113"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C. Verificarea bugetului indicativ</w:t>
            </w:r>
          </w:p>
        </w:tc>
        <w:tc>
          <w:tcPr>
            <w:tcW w:w="259" w:type="pct"/>
            <w:tcBorders>
              <w:top w:val="single" w:sz="4" w:space="0" w:color="auto"/>
              <w:left w:val="single" w:sz="4" w:space="0" w:color="auto"/>
              <w:bottom w:val="single" w:sz="4" w:space="0" w:color="auto"/>
              <w:right w:val="single" w:sz="4" w:space="0" w:color="auto"/>
            </w:tcBorders>
            <w:hideMark/>
          </w:tcPr>
          <w:p w14:paraId="2FD0833B"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DA</w:t>
            </w:r>
          </w:p>
        </w:tc>
        <w:tc>
          <w:tcPr>
            <w:tcW w:w="259" w:type="pct"/>
            <w:tcBorders>
              <w:top w:val="single" w:sz="4" w:space="0" w:color="auto"/>
              <w:left w:val="single" w:sz="4" w:space="0" w:color="auto"/>
              <w:bottom w:val="single" w:sz="4" w:space="0" w:color="auto"/>
              <w:right w:val="single" w:sz="4" w:space="0" w:color="auto"/>
            </w:tcBorders>
            <w:hideMark/>
          </w:tcPr>
          <w:p w14:paraId="6D47334A"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w:t>
            </w:r>
          </w:p>
        </w:tc>
        <w:tc>
          <w:tcPr>
            <w:tcW w:w="457" w:type="pct"/>
            <w:tcBorders>
              <w:top w:val="single" w:sz="4" w:space="0" w:color="auto"/>
              <w:left w:val="single" w:sz="4" w:space="0" w:color="auto"/>
              <w:bottom w:val="single" w:sz="4" w:space="0" w:color="auto"/>
              <w:right w:val="single" w:sz="4" w:space="0" w:color="auto"/>
            </w:tcBorders>
            <w:hideMark/>
          </w:tcPr>
          <w:p w14:paraId="5F879B50"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 este cazul</w:t>
            </w:r>
          </w:p>
        </w:tc>
      </w:tr>
      <w:tr w:rsidR="00702E38" w:rsidRPr="000B32C9" w14:paraId="30DC6967" w14:textId="77777777" w:rsidTr="00673158">
        <w:tc>
          <w:tcPr>
            <w:tcW w:w="4025" w:type="pct"/>
            <w:gridSpan w:val="3"/>
            <w:tcBorders>
              <w:top w:val="single" w:sz="4" w:space="0" w:color="auto"/>
              <w:left w:val="single" w:sz="4" w:space="0" w:color="auto"/>
              <w:bottom w:val="single" w:sz="4" w:space="0" w:color="auto"/>
              <w:right w:val="single" w:sz="4" w:space="0" w:color="auto"/>
            </w:tcBorders>
            <w:hideMark/>
          </w:tcPr>
          <w:p w14:paraId="1DA74184" w14:textId="718B6DAE" w:rsidR="00673158" w:rsidRPr="002D2CD1" w:rsidRDefault="00673158" w:rsidP="00673158">
            <w:pPr>
              <w:spacing w:after="0" w:line="240" w:lineRule="auto"/>
              <w:jc w:val="both"/>
              <w:rPr>
                <w:rFonts w:cs="Calibri"/>
                <w:sz w:val="24"/>
                <w:szCs w:val="24"/>
              </w:rPr>
            </w:pPr>
            <w:r w:rsidRPr="002D2CD1">
              <w:rPr>
                <w:rFonts w:cs="Calibri"/>
                <w:sz w:val="24"/>
                <w:szCs w:val="24"/>
              </w:rPr>
              <w:t>1.1 - Costurile de funcţionare a cooperării depășesc 20% din valoarea maximă a sprijinului acordat pe proiect depus?</w:t>
            </w:r>
          </w:p>
          <w:p w14:paraId="34891522" w14:textId="77777777" w:rsidR="00673158" w:rsidRPr="002D2CD1" w:rsidRDefault="00673158" w:rsidP="00673158">
            <w:pPr>
              <w:spacing w:after="0" w:line="240" w:lineRule="auto"/>
              <w:jc w:val="both"/>
              <w:rPr>
                <w:rFonts w:cs="Calibri"/>
                <w:sz w:val="24"/>
                <w:szCs w:val="24"/>
              </w:rPr>
            </w:pPr>
          </w:p>
          <w:p w14:paraId="09FC8B54" w14:textId="0CFBAB5E" w:rsidR="00673158" w:rsidRPr="002D2CD1" w:rsidRDefault="00673158" w:rsidP="00673158">
            <w:pPr>
              <w:spacing w:after="0" w:line="240" w:lineRule="auto"/>
              <w:jc w:val="both"/>
              <w:rPr>
                <w:rFonts w:cs="Calibri"/>
                <w:sz w:val="24"/>
                <w:szCs w:val="24"/>
              </w:rPr>
            </w:pPr>
            <w:r w:rsidRPr="002D2CD1">
              <w:rPr>
                <w:rFonts w:cs="Calibri"/>
                <w:sz w:val="24"/>
                <w:szCs w:val="24"/>
              </w:rPr>
              <w:t>1.2 – Costurile elaborării studiilor și planurilor de marketing asociate proiectului, inclusiv analize de piață, conceptul de marketing depășesc valoarea de 10% sau 5% din valoarea totală eligibilă a proiectului?</w:t>
            </w:r>
          </w:p>
          <w:p w14:paraId="02F84381" w14:textId="77777777" w:rsidR="00673158" w:rsidRDefault="00673158" w:rsidP="00673158">
            <w:pPr>
              <w:spacing w:after="0" w:line="240" w:lineRule="auto"/>
              <w:jc w:val="both"/>
              <w:rPr>
                <w:rFonts w:cs="Calibri"/>
                <w:sz w:val="24"/>
                <w:szCs w:val="24"/>
              </w:rPr>
            </w:pPr>
          </w:p>
          <w:p w14:paraId="317CDCD4" w14:textId="2DE9F211" w:rsidR="00673158" w:rsidRPr="002D2CD1" w:rsidRDefault="00673158" w:rsidP="00673158">
            <w:pPr>
              <w:spacing w:after="0" w:line="240" w:lineRule="auto"/>
              <w:jc w:val="both"/>
              <w:rPr>
                <w:rFonts w:cs="Calibri"/>
                <w:sz w:val="24"/>
                <w:szCs w:val="24"/>
              </w:rPr>
            </w:pPr>
            <w:r w:rsidRPr="002D2CD1">
              <w:rPr>
                <w:rFonts w:cs="Calibri"/>
                <w:sz w:val="24"/>
                <w:szCs w:val="24"/>
              </w:rPr>
              <w:t>1.3 - Cheltuieli de promovare inclusiv pagina web, broșuri, pliante, bannere, promovare platită prin social media si alte retele de publicitate, radio si televiziune, chirii standuri de prezentare, personalizare echipamente, personalizare auto reprezintă o componentă secundară (maxim 50%) în cadrul acestui proiect?</w:t>
            </w:r>
          </w:p>
          <w:p w14:paraId="1E307E45" w14:textId="77777777" w:rsidR="00673158" w:rsidRPr="002D2CD1" w:rsidRDefault="00673158" w:rsidP="00673158">
            <w:pPr>
              <w:spacing w:after="0" w:line="240" w:lineRule="auto"/>
              <w:jc w:val="both"/>
              <w:rPr>
                <w:rFonts w:cs="Calibri"/>
                <w:sz w:val="24"/>
                <w:szCs w:val="24"/>
              </w:rPr>
            </w:pPr>
          </w:p>
          <w:p w14:paraId="4568DAF5" w14:textId="094270BA" w:rsidR="00673158" w:rsidRPr="002D2CD1" w:rsidRDefault="00673158" w:rsidP="00673158">
            <w:pPr>
              <w:spacing w:after="0" w:line="240" w:lineRule="auto"/>
              <w:jc w:val="both"/>
              <w:rPr>
                <w:rFonts w:cs="Calibri"/>
                <w:sz w:val="24"/>
                <w:szCs w:val="24"/>
              </w:rPr>
            </w:pPr>
            <w:r w:rsidRPr="002D2CD1">
              <w:rPr>
                <w:rFonts w:cs="Calibri"/>
                <w:sz w:val="24"/>
                <w:szCs w:val="24"/>
              </w:rPr>
              <w:t>1.4 - Cheltuielile privind crearea/achiziționarea de marcă înregistrată depășesc valoarea de 5% din valoarea totală eligibilă a proiectului?</w:t>
            </w:r>
          </w:p>
          <w:p w14:paraId="1DC67828" w14:textId="06BC4AE5" w:rsidR="00702E38" w:rsidRPr="000B32C9" w:rsidRDefault="00673158" w:rsidP="000B32C9">
            <w:pPr>
              <w:rPr>
                <w:rFonts w:asciiTheme="minorHAnsi" w:hAnsiTheme="minorHAnsi"/>
                <w:sz w:val="24"/>
                <w:szCs w:val="24"/>
              </w:rPr>
            </w:pPr>
            <w:r>
              <w:rPr>
                <w:rFonts w:cs="Calibri"/>
                <w:sz w:val="24"/>
                <w:szCs w:val="24"/>
              </w:rPr>
              <w:t>1</w:t>
            </w:r>
            <w:r w:rsidRPr="002D2CD1">
              <w:rPr>
                <w:rFonts w:cs="Calibri"/>
                <w:sz w:val="24"/>
                <w:szCs w:val="24"/>
              </w:rPr>
              <w:t>.5 - Cheltuieli privind protejarea mărcii înregistrate depășesc valoarea de 5% din valoarea totală eligibilă a proiectului?</w:t>
            </w:r>
          </w:p>
        </w:tc>
        <w:tc>
          <w:tcPr>
            <w:tcW w:w="259" w:type="pct"/>
            <w:tcBorders>
              <w:top w:val="single" w:sz="4" w:space="0" w:color="auto"/>
              <w:left w:val="single" w:sz="4" w:space="0" w:color="auto"/>
              <w:bottom w:val="single" w:sz="4" w:space="0" w:color="auto"/>
              <w:right w:val="single" w:sz="4" w:space="0" w:color="auto"/>
            </w:tcBorders>
            <w:vAlign w:val="center"/>
            <w:hideMark/>
          </w:tcPr>
          <w:p w14:paraId="61FC4E5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2756B8E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vAlign w:val="center"/>
          </w:tcPr>
          <w:p w14:paraId="4500201A" w14:textId="77777777" w:rsidR="00702E38" w:rsidRPr="000B32C9" w:rsidRDefault="00702E38" w:rsidP="000B32C9">
            <w:pPr>
              <w:rPr>
                <w:rFonts w:asciiTheme="minorHAnsi" w:hAnsiTheme="minorHAnsi"/>
                <w:sz w:val="24"/>
                <w:szCs w:val="24"/>
              </w:rPr>
            </w:pPr>
          </w:p>
        </w:tc>
      </w:tr>
      <w:tr w:rsidR="00673158" w:rsidRPr="000B32C9" w14:paraId="5D7237BF" w14:textId="77777777" w:rsidTr="00673158">
        <w:tc>
          <w:tcPr>
            <w:tcW w:w="4025" w:type="pct"/>
            <w:gridSpan w:val="3"/>
            <w:tcBorders>
              <w:top w:val="single" w:sz="4" w:space="0" w:color="auto"/>
              <w:left w:val="single" w:sz="4" w:space="0" w:color="auto"/>
              <w:bottom w:val="single" w:sz="4" w:space="0" w:color="auto"/>
              <w:right w:val="single" w:sz="4" w:space="0" w:color="auto"/>
            </w:tcBorders>
          </w:tcPr>
          <w:p w14:paraId="62353B19" w14:textId="2F29193B" w:rsidR="00673158" w:rsidRPr="00F67116" w:rsidRDefault="00673158" w:rsidP="00673158">
            <w:pPr>
              <w:spacing w:after="0" w:line="240" w:lineRule="auto"/>
              <w:jc w:val="both"/>
              <w:rPr>
                <w:rFonts w:eastAsia="Times New Roman" w:cs="Calibri"/>
                <w:sz w:val="24"/>
                <w:szCs w:val="24"/>
              </w:rPr>
            </w:pPr>
            <w:r>
              <w:rPr>
                <w:rFonts w:cs="Calibri"/>
                <w:sz w:val="24"/>
                <w:szCs w:val="24"/>
              </w:rPr>
              <w:lastRenderedPageBreak/>
              <w:t xml:space="preserve">2. </w:t>
            </w:r>
            <w:r w:rsidRPr="002D2CD1">
              <w:rPr>
                <w:rFonts w:cs="Calibri"/>
                <w:sz w:val="24"/>
                <w:szCs w:val="24"/>
              </w:rPr>
              <w:t xml:space="preserve">Sunt </w:t>
            </w:r>
            <w:r>
              <w:rPr>
                <w:rFonts w:cs="Calibri"/>
                <w:sz w:val="24"/>
                <w:szCs w:val="24"/>
              </w:rPr>
              <w:t>cheltuielile</w:t>
            </w:r>
            <w:r w:rsidRPr="002D2CD1">
              <w:rPr>
                <w:rFonts w:cs="Calibri"/>
                <w:sz w:val="24"/>
                <w:szCs w:val="24"/>
              </w:rPr>
              <w:t xml:space="preserve"> eligibile în conformitate cu cele specificate în </w:t>
            </w:r>
            <w:r>
              <w:rPr>
                <w:rFonts w:cs="Calibri"/>
                <w:sz w:val="24"/>
                <w:szCs w:val="24"/>
              </w:rPr>
              <w:t>fișa măsurii din SDL</w:t>
            </w:r>
            <w:r w:rsidRPr="002D2CD1">
              <w:rPr>
                <w:rFonts w:cs="Calibri"/>
                <w:sz w:val="24"/>
                <w:szCs w:val="24"/>
              </w:rPr>
              <w:t>,</w:t>
            </w:r>
            <w:r w:rsidRPr="002D2CD1">
              <w:rPr>
                <w:sz w:val="24"/>
                <w:szCs w:val="24"/>
              </w:rPr>
              <w:t xml:space="preserve"> </w:t>
            </w:r>
            <w:r w:rsidRPr="002D2CD1">
              <w:rPr>
                <w:rFonts w:cs="Calibri"/>
                <w:sz w:val="24"/>
                <w:szCs w:val="24"/>
              </w:rPr>
              <w:t>în cadrul Studiului/Planului de marketing și necesare pentru atingerea obiectivelor propuse?</w:t>
            </w:r>
          </w:p>
          <w:p w14:paraId="3F9BB1DA" w14:textId="77777777" w:rsidR="00673158" w:rsidRPr="002D2CD1" w:rsidRDefault="00673158" w:rsidP="00673158">
            <w:pPr>
              <w:spacing w:after="0" w:line="240" w:lineRule="auto"/>
              <w:jc w:val="both"/>
              <w:rPr>
                <w:rFonts w:cs="Calibri"/>
                <w:sz w:val="24"/>
                <w:szCs w:val="24"/>
              </w:rPr>
            </w:pPr>
          </w:p>
        </w:tc>
        <w:tc>
          <w:tcPr>
            <w:tcW w:w="259" w:type="pct"/>
            <w:tcBorders>
              <w:top w:val="single" w:sz="4" w:space="0" w:color="auto"/>
              <w:left w:val="single" w:sz="4" w:space="0" w:color="auto"/>
              <w:bottom w:val="single" w:sz="4" w:space="0" w:color="auto"/>
              <w:right w:val="single" w:sz="4" w:space="0" w:color="auto"/>
            </w:tcBorders>
            <w:vAlign w:val="center"/>
          </w:tcPr>
          <w:p w14:paraId="5302E18B" w14:textId="77777777" w:rsidR="00673158" w:rsidRPr="000B32C9" w:rsidRDefault="00673158" w:rsidP="000B32C9">
            <w:pPr>
              <w:rPr>
                <w:rFonts w:asciiTheme="minorHAnsi" w:hAnsiTheme="minorHAnsi"/>
                <w:sz w:val="24"/>
                <w:szCs w:val="24"/>
              </w:rPr>
            </w:pPr>
          </w:p>
        </w:tc>
        <w:tc>
          <w:tcPr>
            <w:tcW w:w="259" w:type="pct"/>
            <w:tcBorders>
              <w:top w:val="single" w:sz="4" w:space="0" w:color="auto"/>
              <w:left w:val="single" w:sz="4" w:space="0" w:color="auto"/>
              <w:bottom w:val="single" w:sz="4" w:space="0" w:color="auto"/>
              <w:right w:val="single" w:sz="4" w:space="0" w:color="auto"/>
            </w:tcBorders>
            <w:vAlign w:val="center"/>
          </w:tcPr>
          <w:p w14:paraId="30937A2C" w14:textId="77777777" w:rsidR="00673158" w:rsidRPr="000B32C9" w:rsidRDefault="00673158" w:rsidP="000B32C9">
            <w:pPr>
              <w:rPr>
                <w:rFonts w:asciiTheme="minorHAnsi" w:hAnsiTheme="minorHAnsi"/>
                <w:sz w:val="24"/>
                <w:szCs w:val="24"/>
              </w:rPr>
            </w:pPr>
          </w:p>
        </w:tc>
        <w:tc>
          <w:tcPr>
            <w:tcW w:w="457" w:type="pct"/>
            <w:tcBorders>
              <w:top w:val="single" w:sz="4" w:space="0" w:color="auto"/>
              <w:left w:val="single" w:sz="4" w:space="0" w:color="auto"/>
              <w:bottom w:val="single" w:sz="4" w:space="0" w:color="auto"/>
              <w:right w:val="single" w:sz="4" w:space="0" w:color="auto"/>
            </w:tcBorders>
            <w:shd w:val="clear" w:color="auto" w:fill="808080"/>
            <w:vAlign w:val="center"/>
          </w:tcPr>
          <w:p w14:paraId="24C2BA4F" w14:textId="77777777" w:rsidR="00673158" w:rsidRPr="000B32C9" w:rsidRDefault="00673158" w:rsidP="000B32C9">
            <w:pPr>
              <w:rPr>
                <w:rFonts w:asciiTheme="minorHAnsi" w:hAnsiTheme="minorHAnsi"/>
                <w:sz w:val="24"/>
                <w:szCs w:val="24"/>
              </w:rPr>
            </w:pPr>
          </w:p>
        </w:tc>
      </w:tr>
      <w:tr w:rsidR="00702E38" w:rsidRPr="000B32C9" w14:paraId="69E50FF4"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12C453BC" w14:textId="5EE4B100" w:rsidR="00702E38" w:rsidRPr="000B32C9" w:rsidRDefault="00673158" w:rsidP="000B32C9">
            <w:pPr>
              <w:rPr>
                <w:rFonts w:asciiTheme="minorHAnsi" w:hAnsiTheme="minorHAnsi"/>
                <w:sz w:val="24"/>
                <w:szCs w:val="24"/>
              </w:rPr>
            </w:pPr>
            <w:r>
              <w:rPr>
                <w:rFonts w:asciiTheme="minorHAnsi" w:hAnsiTheme="minorHAnsi"/>
                <w:sz w:val="24"/>
                <w:szCs w:val="24"/>
              </w:rPr>
              <w:t>3</w:t>
            </w:r>
            <w:r w:rsidR="00702E38" w:rsidRPr="000B32C9">
              <w:rPr>
                <w:rFonts w:asciiTheme="minorHAnsi" w:hAnsiTheme="minorHAnsi"/>
                <w:sz w:val="24"/>
                <w:szCs w:val="24"/>
              </w:rPr>
              <w:t xml:space="preserve">. Verificarea corectitudinii ratei de schimb. Rata de conversie între Euro şi moneda naţională pentru România este cea publicată de Banca Central Europeană pe Internet la adresa : </w:t>
            </w:r>
            <w:hyperlink r:id="rId7" w:history="1">
              <w:r w:rsidR="00702E38" w:rsidRPr="000B32C9">
                <w:rPr>
                  <w:rFonts w:asciiTheme="minorHAnsi" w:hAnsiTheme="minorHAnsi"/>
                  <w:sz w:val="24"/>
                  <w:szCs w:val="24"/>
                </w:rPr>
                <w:t>http://www.ecb.int/index.html</w:t>
              </w:r>
            </w:hyperlink>
            <w:r w:rsidR="00702E38" w:rsidRPr="000B32C9">
              <w:rPr>
                <w:rFonts w:asciiTheme="minorHAnsi" w:hAnsiTheme="minorHAnsi"/>
                <w:sz w:val="24"/>
                <w:szCs w:val="24"/>
              </w:rPr>
              <w:t xml:space="preserve"> </w:t>
            </w:r>
            <w:r w:rsidRPr="002D2CD1">
              <w:rPr>
                <w:rFonts w:cs="Calibri"/>
                <w:i/>
                <w:sz w:val="24"/>
                <w:szCs w:val="24"/>
              </w:rPr>
              <w:t>(se anexează pagina conţinând cursul BCE din data întocmirii Studiului/Planului de marketing</w:t>
            </w:r>
            <w:r w:rsidR="00702E38" w:rsidRPr="000B32C9">
              <w:rPr>
                <w:rFonts w:asciiTheme="minorHAnsi" w:hAnsiTheme="minorHAnsi"/>
                <w:sz w:val="24"/>
                <w:szCs w:val="24"/>
              </w:rPr>
              <w:t>):</w:t>
            </w:r>
          </w:p>
        </w:tc>
        <w:tc>
          <w:tcPr>
            <w:tcW w:w="259" w:type="pct"/>
            <w:tcBorders>
              <w:top w:val="single" w:sz="4" w:space="0" w:color="auto"/>
              <w:left w:val="single" w:sz="4" w:space="0" w:color="auto"/>
              <w:bottom w:val="single" w:sz="4" w:space="0" w:color="auto"/>
              <w:right w:val="single" w:sz="4" w:space="0" w:color="auto"/>
            </w:tcBorders>
            <w:vAlign w:val="center"/>
            <w:hideMark/>
          </w:tcPr>
          <w:p w14:paraId="10CD196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27556B6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tcPr>
          <w:p w14:paraId="13060B1D" w14:textId="77777777" w:rsidR="00702E38" w:rsidRPr="000B32C9" w:rsidRDefault="00702E38" w:rsidP="000B32C9">
            <w:pPr>
              <w:rPr>
                <w:rFonts w:asciiTheme="minorHAnsi" w:hAnsiTheme="minorHAnsi"/>
                <w:sz w:val="24"/>
                <w:szCs w:val="24"/>
              </w:rPr>
            </w:pPr>
          </w:p>
        </w:tc>
      </w:tr>
      <w:tr w:rsidR="00702E38" w:rsidRPr="000B32C9" w14:paraId="03E49A9C"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13A1FB3B" w14:textId="2CC68191" w:rsidR="00702E38" w:rsidRPr="000B32C9" w:rsidRDefault="00673158" w:rsidP="00902D53">
            <w:pPr>
              <w:rPr>
                <w:rFonts w:asciiTheme="minorHAnsi" w:hAnsiTheme="minorHAnsi"/>
                <w:sz w:val="24"/>
                <w:szCs w:val="24"/>
              </w:rPr>
            </w:pPr>
            <w:r>
              <w:rPr>
                <w:rFonts w:asciiTheme="minorHAnsi" w:hAnsiTheme="minorHAnsi"/>
                <w:sz w:val="24"/>
                <w:szCs w:val="24"/>
              </w:rPr>
              <w:t xml:space="preserve">4. </w:t>
            </w:r>
            <w:r w:rsidRPr="002D2CD1">
              <w:rPr>
                <w:rFonts w:cs="Calibri"/>
                <w:sz w:val="24"/>
                <w:szCs w:val="24"/>
              </w:rPr>
              <w:t>TVA-ul aferent cheltuielilor eligibile este trecut în coloana cheltuielilor eligibile?</w:t>
            </w:r>
          </w:p>
        </w:tc>
        <w:tc>
          <w:tcPr>
            <w:tcW w:w="259" w:type="pct"/>
            <w:tcBorders>
              <w:top w:val="single" w:sz="4" w:space="0" w:color="auto"/>
              <w:left w:val="single" w:sz="4" w:space="0" w:color="auto"/>
              <w:bottom w:val="single" w:sz="4" w:space="0" w:color="auto"/>
              <w:right w:val="single" w:sz="4" w:space="0" w:color="auto"/>
            </w:tcBorders>
            <w:hideMark/>
          </w:tcPr>
          <w:p w14:paraId="482FB60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966780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tcPr>
          <w:p w14:paraId="1B180781" w14:textId="77777777" w:rsidR="00702E38" w:rsidRPr="000B32C9" w:rsidRDefault="00702E38" w:rsidP="000B32C9">
            <w:pPr>
              <w:rPr>
                <w:rFonts w:asciiTheme="minorHAnsi" w:hAnsiTheme="minorHAnsi"/>
                <w:sz w:val="24"/>
                <w:szCs w:val="24"/>
              </w:rPr>
            </w:pPr>
          </w:p>
        </w:tc>
      </w:tr>
      <w:tr w:rsidR="00702E38" w:rsidRPr="000B32C9" w14:paraId="4E848B21"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0EAA9695" w14:textId="5B0ABE99" w:rsidR="00702E38" w:rsidRPr="00673158" w:rsidRDefault="00673158" w:rsidP="00673158">
            <w:pPr>
              <w:spacing w:after="0" w:line="240" w:lineRule="auto"/>
              <w:jc w:val="both"/>
              <w:rPr>
                <w:rFonts w:eastAsia="Times New Roman" w:cs="Calibri"/>
                <w:sz w:val="24"/>
                <w:szCs w:val="24"/>
              </w:rPr>
            </w:pPr>
            <w:r>
              <w:rPr>
                <w:rFonts w:asciiTheme="minorHAnsi" w:hAnsiTheme="minorHAnsi"/>
                <w:sz w:val="24"/>
                <w:szCs w:val="24"/>
              </w:rPr>
              <w:t xml:space="preserve">5. </w:t>
            </w:r>
            <w:r w:rsidRPr="002D2CD1">
              <w:rPr>
                <w:rFonts w:cs="Calibri"/>
                <w:sz w:val="24"/>
                <w:szCs w:val="24"/>
              </w:rPr>
              <w:t>Toate costurile propuse pentru finanţare sunt eligibile şi calculele sunt corecte</w:t>
            </w:r>
            <w:r>
              <w:rPr>
                <w:rFonts w:cs="Calibri"/>
                <w:sz w:val="24"/>
                <w:szCs w:val="24"/>
              </w:rPr>
              <w:t>,</w:t>
            </w:r>
            <w:r w:rsidRPr="002D2CD1">
              <w:rPr>
                <w:rFonts w:cs="Calibri"/>
                <w:sz w:val="24"/>
                <w:szCs w:val="24"/>
              </w:rPr>
              <w:t xml:space="preserve"> iar Bugetul Indicativ este structurat pe capitole şi subcapitole</w:t>
            </w:r>
          </w:p>
        </w:tc>
        <w:tc>
          <w:tcPr>
            <w:tcW w:w="259" w:type="pct"/>
            <w:tcBorders>
              <w:top w:val="single" w:sz="4" w:space="0" w:color="auto"/>
              <w:left w:val="single" w:sz="4" w:space="0" w:color="auto"/>
              <w:bottom w:val="single" w:sz="4" w:space="0" w:color="auto"/>
              <w:right w:val="single" w:sz="4" w:space="0" w:color="auto"/>
            </w:tcBorders>
            <w:vAlign w:val="center"/>
            <w:hideMark/>
          </w:tcPr>
          <w:p w14:paraId="415F781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68FF44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vAlign w:val="center"/>
          </w:tcPr>
          <w:p w14:paraId="5B9A6E41" w14:textId="77777777" w:rsidR="00702E38" w:rsidRPr="000B32C9" w:rsidRDefault="00702E38" w:rsidP="000B32C9">
            <w:pPr>
              <w:rPr>
                <w:rFonts w:asciiTheme="minorHAnsi" w:hAnsiTheme="minorHAnsi"/>
                <w:sz w:val="24"/>
                <w:szCs w:val="24"/>
              </w:rPr>
            </w:pPr>
          </w:p>
        </w:tc>
      </w:tr>
      <w:tr w:rsidR="00702E38" w:rsidRPr="000B32C9" w14:paraId="41D3F343" w14:textId="77777777"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21E827" w14:textId="18123CA2"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 xml:space="preserve">D. </w:t>
            </w:r>
            <w:r w:rsidR="00673158" w:rsidRPr="002D2CD1">
              <w:rPr>
                <w:rFonts w:cs="Calibri"/>
                <w:b/>
                <w:sz w:val="24"/>
                <w:szCs w:val="24"/>
                <w:lang w:val="pt-BR"/>
              </w:rPr>
              <w:t>Verificarea intensității sprijinului</w:t>
            </w:r>
          </w:p>
        </w:tc>
      </w:tr>
      <w:tr w:rsidR="00702E38" w:rsidRPr="000B32C9" w14:paraId="63E2C52A"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7B283C09" w14:textId="0B493A87" w:rsidR="00702E38" w:rsidRPr="000B32C9" w:rsidRDefault="00702E38" w:rsidP="000B32C9">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w:t>
            </w:r>
            <w:r w:rsidR="00673158" w:rsidRPr="002D2CD1">
              <w:rPr>
                <w:rFonts w:cs="Calibri"/>
                <w:sz w:val="24"/>
                <w:szCs w:val="24"/>
              </w:rPr>
              <w:t>Planul de marketing/ Studiul de marketing include</w:t>
            </w:r>
            <w:r w:rsidR="00673158" w:rsidRPr="002D2CD1">
              <w:rPr>
                <w:sz w:val="24"/>
                <w:szCs w:val="24"/>
              </w:rPr>
              <w:t xml:space="preserve"> </w:t>
            </w:r>
            <w:r w:rsidR="00673158" w:rsidRPr="002D2CD1">
              <w:rPr>
                <w:rFonts w:cs="Calibri"/>
                <w:sz w:val="24"/>
                <w:szCs w:val="24"/>
              </w:rPr>
              <w:t>acțiuni care sunt eligibile în cadrul altor măsuri?</w:t>
            </w:r>
          </w:p>
        </w:tc>
        <w:tc>
          <w:tcPr>
            <w:tcW w:w="259" w:type="pct"/>
            <w:tcBorders>
              <w:top w:val="single" w:sz="4" w:space="0" w:color="auto"/>
              <w:left w:val="single" w:sz="4" w:space="0" w:color="auto"/>
              <w:bottom w:val="single" w:sz="4" w:space="0" w:color="auto"/>
              <w:right w:val="single" w:sz="4" w:space="0" w:color="auto"/>
            </w:tcBorders>
            <w:vAlign w:val="center"/>
            <w:hideMark/>
          </w:tcPr>
          <w:p w14:paraId="5194184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39747B7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14:paraId="44B160F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75171E06"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0DB2D4BF" w14:textId="4BC23192" w:rsidR="00702E38" w:rsidRPr="00673158" w:rsidRDefault="00702E38" w:rsidP="00673158">
            <w:pPr>
              <w:spacing w:after="0" w:line="240" w:lineRule="auto"/>
              <w:jc w:val="both"/>
              <w:rPr>
                <w:rFonts w:cs="Calibri"/>
                <w:sz w:val="24"/>
                <w:szCs w:val="24"/>
              </w:rPr>
            </w:pPr>
            <w:r w:rsidRPr="000B32C9">
              <w:rPr>
                <w:rFonts w:asciiTheme="minorHAnsi" w:hAnsiTheme="minorHAnsi"/>
                <w:sz w:val="24"/>
                <w:szCs w:val="24"/>
              </w:rPr>
              <w:t>2</w:t>
            </w:r>
            <w:r w:rsidR="006712E1">
              <w:rPr>
                <w:rFonts w:asciiTheme="minorHAnsi" w:hAnsiTheme="minorHAnsi"/>
                <w:sz w:val="24"/>
                <w:szCs w:val="24"/>
              </w:rPr>
              <w:t>.</w:t>
            </w:r>
            <w:r w:rsidRPr="000B32C9">
              <w:rPr>
                <w:rFonts w:asciiTheme="minorHAnsi" w:hAnsiTheme="minorHAnsi"/>
                <w:sz w:val="24"/>
                <w:szCs w:val="24"/>
              </w:rPr>
              <w:t xml:space="preserve"> </w:t>
            </w:r>
            <w:r w:rsidR="00673158" w:rsidRPr="002D2CD1">
              <w:rPr>
                <w:rFonts w:cs="Calibri"/>
                <w:sz w:val="24"/>
                <w:szCs w:val="24"/>
              </w:rPr>
              <w:t>Actiunile prevăzute și aferente altor măsuri sunt în conformitate cu rata maximă a ajutorului și sumele aplicabile în cadrul acelor măsuri?</w:t>
            </w:r>
          </w:p>
        </w:tc>
        <w:tc>
          <w:tcPr>
            <w:tcW w:w="259" w:type="pct"/>
            <w:tcBorders>
              <w:top w:val="single" w:sz="4" w:space="0" w:color="auto"/>
              <w:left w:val="single" w:sz="4" w:space="0" w:color="auto"/>
              <w:bottom w:val="single" w:sz="4" w:space="0" w:color="auto"/>
              <w:right w:val="single" w:sz="4" w:space="0" w:color="auto"/>
            </w:tcBorders>
            <w:vAlign w:val="center"/>
            <w:hideMark/>
          </w:tcPr>
          <w:p w14:paraId="209859DD"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FBC28C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14:paraId="4075750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3EC91587" w14:textId="77777777" w:rsidTr="00673158">
        <w:tc>
          <w:tcPr>
            <w:tcW w:w="4025" w:type="pct"/>
            <w:gridSpan w:val="3"/>
            <w:tcBorders>
              <w:top w:val="single" w:sz="4" w:space="0" w:color="auto"/>
              <w:left w:val="single" w:sz="4" w:space="0" w:color="auto"/>
              <w:bottom w:val="single" w:sz="4" w:space="0" w:color="auto"/>
              <w:right w:val="single" w:sz="4" w:space="0" w:color="auto"/>
            </w:tcBorders>
            <w:hideMark/>
          </w:tcPr>
          <w:p w14:paraId="12E7CAE3" w14:textId="24A7198B" w:rsidR="00702E38" w:rsidRPr="000B32C9" w:rsidRDefault="00702E38" w:rsidP="000B32C9">
            <w:pPr>
              <w:rPr>
                <w:rFonts w:asciiTheme="minorHAnsi" w:hAnsiTheme="minorHAnsi"/>
                <w:sz w:val="24"/>
                <w:szCs w:val="24"/>
              </w:rPr>
            </w:pPr>
            <w:r w:rsidRPr="000B32C9">
              <w:rPr>
                <w:rFonts w:asciiTheme="minorHAnsi" w:hAnsiTheme="minorHAnsi"/>
                <w:sz w:val="24"/>
                <w:szCs w:val="24"/>
              </w:rPr>
              <w:t>3</w:t>
            </w:r>
            <w:r w:rsidR="006712E1">
              <w:rPr>
                <w:rFonts w:asciiTheme="minorHAnsi" w:hAnsiTheme="minorHAnsi"/>
                <w:sz w:val="24"/>
                <w:szCs w:val="24"/>
              </w:rPr>
              <w:t>.</w:t>
            </w:r>
            <w:r w:rsidRPr="000B32C9">
              <w:rPr>
                <w:rFonts w:asciiTheme="minorHAnsi" w:hAnsiTheme="minorHAnsi"/>
                <w:sz w:val="24"/>
                <w:szCs w:val="24"/>
              </w:rPr>
              <w:t xml:space="preserve"> </w:t>
            </w:r>
            <w:r w:rsidR="00673158" w:rsidRPr="002D2CD1">
              <w:rPr>
                <w:rFonts w:cs="Calibri"/>
                <w:sz w:val="24"/>
                <w:szCs w:val="24"/>
              </w:rPr>
              <w:t xml:space="preserve">Valoarea  sprijinului solicitat </w:t>
            </w:r>
            <w:r w:rsidR="00673158">
              <w:rPr>
                <w:rFonts w:cs="Calibri"/>
                <w:sz w:val="24"/>
                <w:szCs w:val="24"/>
              </w:rPr>
              <w:t>se încadrează în maximum prevăzut în fișa măsurii din SDL, dar nu mai mult de 200.000 euro</w:t>
            </w:r>
            <w:r w:rsidR="00673158" w:rsidRPr="002D2CD1">
              <w:rPr>
                <w:rFonts w:cs="Calibri"/>
                <w:sz w:val="24"/>
                <w:szCs w:val="24"/>
              </w:rPr>
              <w:t>?</w:t>
            </w:r>
          </w:p>
        </w:tc>
        <w:tc>
          <w:tcPr>
            <w:tcW w:w="259" w:type="pct"/>
            <w:tcBorders>
              <w:top w:val="single" w:sz="4" w:space="0" w:color="auto"/>
              <w:left w:val="single" w:sz="4" w:space="0" w:color="auto"/>
              <w:bottom w:val="single" w:sz="4" w:space="0" w:color="auto"/>
              <w:right w:val="single" w:sz="4" w:space="0" w:color="auto"/>
            </w:tcBorders>
            <w:vAlign w:val="center"/>
            <w:hideMark/>
          </w:tcPr>
          <w:p w14:paraId="615F1F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1958F9E1"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14:paraId="0576EF5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049930FB" w14:textId="77777777"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C5DC69D"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E. Verificarea Planului Financiar </w:t>
            </w:r>
          </w:p>
        </w:tc>
      </w:tr>
      <w:tr w:rsidR="00702E38" w:rsidRPr="000B32C9" w14:paraId="46B90D56"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078A276C" w14:textId="25BB0099" w:rsidR="00702E38" w:rsidRPr="000B32C9" w:rsidRDefault="00702E38" w:rsidP="00673158">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Planul financiar este corect completat şi respectă gradul de intervenţie publică stabilit de GAL prin fișa măsurii din S</w:t>
            </w:r>
            <w:r w:rsidR="00673158">
              <w:rPr>
                <w:rFonts w:asciiTheme="minorHAnsi" w:hAnsiTheme="minorHAnsi"/>
                <w:sz w:val="24"/>
                <w:szCs w:val="24"/>
              </w:rPr>
              <w:t>DL?</w:t>
            </w:r>
          </w:p>
        </w:tc>
        <w:tc>
          <w:tcPr>
            <w:tcW w:w="259" w:type="pct"/>
            <w:tcBorders>
              <w:top w:val="single" w:sz="4" w:space="0" w:color="auto"/>
              <w:left w:val="single" w:sz="4" w:space="0" w:color="auto"/>
              <w:bottom w:val="single" w:sz="4" w:space="0" w:color="auto"/>
              <w:right w:val="single" w:sz="4" w:space="0" w:color="auto"/>
            </w:tcBorders>
            <w:vAlign w:val="center"/>
            <w:hideMark/>
          </w:tcPr>
          <w:p w14:paraId="5A17129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4230A86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14:paraId="5FB891A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B441E" w:rsidRPr="000B32C9" w14:paraId="59E64729" w14:textId="77777777" w:rsidTr="000D2FDF">
        <w:trPr>
          <w:trHeight w:val="613"/>
        </w:trPr>
        <w:tc>
          <w:tcPr>
            <w:tcW w:w="4025" w:type="pct"/>
            <w:gridSpan w:val="3"/>
            <w:vMerge w:val="restart"/>
            <w:tcBorders>
              <w:top w:val="single" w:sz="4" w:space="0" w:color="auto"/>
              <w:left w:val="single" w:sz="4" w:space="0" w:color="auto"/>
              <w:right w:val="single" w:sz="4" w:space="0" w:color="auto"/>
            </w:tcBorders>
            <w:vAlign w:val="center"/>
          </w:tcPr>
          <w:p w14:paraId="4D850257" w14:textId="77777777" w:rsidR="007B441E" w:rsidRPr="00E14E5B" w:rsidRDefault="007B441E" w:rsidP="000D2FDF">
            <w:pPr>
              <w:rPr>
                <w:rFonts w:asciiTheme="minorHAnsi" w:hAnsiTheme="minorHAnsi"/>
                <w:color w:val="000000" w:themeColor="text1"/>
                <w:sz w:val="24"/>
                <w:szCs w:val="24"/>
              </w:rPr>
            </w:pPr>
            <w:r w:rsidRPr="00E14E5B">
              <w:rPr>
                <w:rFonts w:cs="Calibri"/>
                <w:b/>
                <w:bCs/>
                <w:color w:val="000000" w:themeColor="text1"/>
                <w:sz w:val="24"/>
                <w:szCs w:val="24"/>
              </w:rPr>
              <w:t>Verificarea condiţiilor artificiale</w:t>
            </w:r>
          </w:p>
        </w:tc>
        <w:tc>
          <w:tcPr>
            <w:tcW w:w="975" w:type="pct"/>
            <w:gridSpan w:val="3"/>
            <w:tcBorders>
              <w:top w:val="single" w:sz="4" w:space="0" w:color="auto"/>
              <w:left w:val="single" w:sz="4" w:space="0" w:color="auto"/>
              <w:bottom w:val="single" w:sz="4" w:space="0" w:color="auto"/>
              <w:right w:val="single" w:sz="4" w:space="0" w:color="auto"/>
            </w:tcBorders>
            <w:vAlign w:val="center"/>
          </w:tcPr>
          <w:p w14:paraId="02B7A29E" w14:textId="77777777" w:rsidR="007B441E" w:rsidRPr="00E14E5B" w:rsidRDefault="007B441E" w:rsidP="000D2FDF">
            <w:pPr>
              <w:rPr>
                <w:rFonts w:asciiTheme="minorHAnsi" w:hAnsiTheme="minorHAnsi"/>
                <w:color w:val="000000" w:themeColor="text1"/>
                <w:sz w:val="24"/>
                <w:szCs w:val="24"/>
              </w:rPr>
            </w:pPr>
            <w:r w:rsidRPr="00E14E5B">
              <w:rPr>
                <w:rFonts w:cs="Calibri"/>
                <w:b/>
                <w:bCs/>
                <w:color w:val="000000" w:themeColor="text1"/>
                <w:lang w:eastAsia="fr-FR"/>
              </w:rPr>
              <w:t>Verificare efectuată</w:t>
            </w:r>
          </w:p>
        </w:tc>
      </w:tr>
      <w:tr w:rsidR="007B441E" w:rsidRPr="000B32C9" w14:paraId="70757485" w14:textId="77777777" w:rsidTr="000D2FDF">
        <w:trPr>
          <w:trHeight w:val="355"/>
        </w:trPr>
        <w:tc>
          <w:tcPr>
            <w:tcW w:w="4025" w:type="pct"/>
            <w:gridSpan w:val="3"/>
            <w:vMerge/>
            <w:tcBorders>
              <w:left w:val="single" w:sz="4" w:space="0" w:color="auto"/>
              <w:bottom w:val="single" w:sz="4" w:space="0" w:color="auto"/>
              <w:right w:val="single" w:sz="4" w:space="0" w:color="auto"/>
            </w:tcBorders>
            <w:vAlign w:val="center"/>
          </w:tcPr>
          <w:p w14:paraId="7244DFD6" w14:textId="77777777" w:rsidR="007B441E" w:rsidRPr="00E14E5B" w:rsidRDefault="007B441E" w:rsidP="000D2FDF">
            <w:pPr>
              <w:rPr>
                <w:rFonts w:asciiTheme="minorHAnsi" w:hAnsiTheme="minorHAnsi"/>
                <w:color w:val="000000" w:themeColor="text1"/>
                <w:sz w:val="24"/>
                <w:szCs w:val="24"/>
              </w:rPr>
            </w:pPr>
          </w:p>
        </w:tc>
        <w:tc>
          <w:tcPr>
            <w:tcW w:w="518" w:type="pct"/>
            <w:gridSpan w:val="2"/>
            <w:tcBorders>
              <w:top w:val="single" w:sz="4" w:space="0" w:color="auto"/>
              <w:left w:val="single" w:sz="4" w:space="0" w:color="auto"/>
              <w:bottom w:val="single" w:sz="4" w:space="0" w:color="auto"/>
              <w:right w:val="single" w:sz="4" w:space="0" w:color="auto"/>
            </w:tcBorders>
            <w:vAlign w:val="center"/>
          </w:tcPr>
          <w:p w14:paraId="574C13D2" w14:textId="77777777" w:rsidR="007B441E" w:rsidRPr="00E14E5B" w:rsidRDefault="007B441E" w:rsidP="000D2FDF">
            <w:pPr>
              <w:rPr>
                <w:rFonts w:asciiTheme="minorHAnsi" w:hAnsiTheme="minorHAnsi"/>
                <w:color w:val="000000" w:themeColor="text1"/>
                <w:sz w:val="24"/>
                <w:szCs w:val="24"/>
              </w:rPr>
            </w:pPr>
            <w:r w:rsidRPr="00E14E5B">
              <w:rPr>
                <w:rFonts w:cs="Calibri"/>
                <w:b/>
                <w:bCs/>
                <w:color w:val="000000" w:themeColor="text1"/>
                <w:lang w:eastAsia="fr-FR"/>
              </w:rPr>
              <w:t>DA</w:t>
            </w:r>
          </w:p>
        </w:tc>
        <w:tc>
          <w:tcPr>
            <w:tcW w:w="457" w:type="pct"/>
            <w:tcBorders>
              <w:top w:val="single" w:sz="4" w:space="0" w:color="auto"/>
              <w:left w:val="single" w:sz="4" w:space="0" w:color="auto"/>
              <w:bottom w:val="single" w:sz="4" w:space="0" w:color="auto"/>
              <w:right w:val="single" w:sz="4" w:space="0" w:color="auto"/>
            </w:tcBorders>
            <w:vAlign w:val="center"/>
          </w:tcPr>
          <w:p w14:paraId="1CA13B87" w14:textId="77777777" w:rsidR="007B441E" w:rsidRPr="00E14E5B" w:rsidRDefault="007B441E" w:rsidP="000D2FDF">
            <w:pPr>
              <w:rPr>
                <w:rFonts w:asciiTheme="minorHAnsi" w:hAnsiTheme="minorHAnsi"/>
                <w:color w:val="000000" w:themeColor="text1"/>
                <w:sz w:val="24"/>
                <w:szCs w:val="24"/>
              </w:rPr>
            </w:pPr>
            <w:r w:rsidRPr="00E14E5B">
              <w:rPr>
                <w:rFonts w:cs="Calibri"/>
                <w:b/>
                <w:bCs/>
                <w:color w:val="000000" w:themeColor="text1"/>
                <w:lang w:eastAsia="fr-FR"/>
              </w:rPr>
              <w:t>NU</w:t>
            </w:r>
          </w:p>
        </w:tc>
      </w:tr>
      <w:tr w:rsidR="007B441E" w:rsidRPr="000B32C9" w14:paraId="3B022086" w14:textId="77777777" w:rsidTr="000D2FDF">
        <w:tc>
          <w:tcPr>
            <w:tcW w:w="4025" w:type="pct"/>
            <w:gridSpan w:val="3"/>
            <w:tcBorders>
              <w:top w:val="single" w:sz="4" w:space="0" w:color="auto"/>
              <w:left w:val="single" w:sz="4" w:space="0" w:color="auto"/>
              <w:bottom w:val="single" w:sz="4" w:space="0" w:color="auto"/>
              <w:right w:val="single" w:sz="4" w:space="0" w:color="auto"/>
            </w:tcBorders>
            <w:vAlign w:val="center"/>
          </w:tcPr>
          <w:p w14:paraId="65040149" w14:textId="77777777" w:rsidR="007B441E" w:rsidRPr="00E14E5B" w:rsidRDefault="007B441E" w:rsidP="000D2FDF">
            <w:pPr>
              <w:spacing w:after="0" w:line="240" w:lineRule="auto"/>
              <w:jc w:val="both"/>
              <w:rPr>
                <w:rFonts w:eastAsia="Times New Roman" w:cs="Calibri"/>
                <w:b/>
                <w:color w:val="000000" w:themeColor="text1"/>
                <w:sz w:val="24"/>
                <w:szCs w:val="24"/>
              </w:rPr>
            </w:pPr>
            <w:r w:rsidRPr="00E14E5B">
              <w:rPr>
                <w:rFonts w:cs="Calibri"/>
                <w:b/>
                <w:color w:val="000000" w:themeColor="text1"/>
                <w:sz w:val="24"/>
                <w:szCs w:val="24"/>
              </w:rPr>
              <w:t>Au fost identificate în proiect următoarele elemente comune care pot conduce la verificări suplimentare vizând crearea unor condiţii artificiale?</w:t>
            </w:r>
          </w:p>
          <w:p w14:paraId="65B227CE" w14:textId="77777777" w:rsidR="007B441E" w:rsidRPr="00E14E5B" w:rsidRDefault="007B441E" w:rsidP="000D2FDF">
            <w:pPr>
              <w:spacing w:after="0" w:line="240" w:lineRule="auto"/>
              <w:jc w:val="both"/>
              <w:rPr>
                <w:rFonts w:cs="Calibri"/>
                <w:b/>
                <w:color w:val="000000" w:themeColor="text1"/>
                <w:sz w:val="24"/>
                <w:szCs w:val="24"/>
              </w:rPr>
            </w:pPr>
          </w:p>
          <w:p w14:paraId="7EAE0550" w14:textId="77777777" w:rsidR="007B441E" w:rsidRPr="00E14E5B" w:rsidRDefault="007B441E" w:rsidP="007B441E">
            <w:pPr>
              <w:numPr>
                <w:ilvl w:val="0"/>
                <w:numId w:val="35"/>
              </w:numPr>
              <w:spacing w:after="0" w:line="240" w:lineRule="auto"/>
              <w:ind w:left="0" w:firstLine="0"/>
              <w:jc w:val="both"/>
              <w:rPr>
                <w:rFonts w:cs="Calibri"/>
                <w:i/>
                <w:color w:val="000000" w:themeColor="text1"/>
                <w:sz w:val="24"/>
                <w:szCs w:val="24"/>
              </w:rPr>
            </w:pPr>
            <w:r w:rsidRPr="00E14E5B">
              <w:rPr>
                <w:rFonts w:cs="Calibri"/>
                <w:i/>
                <w:color w:val="000000" w:themeColor="text1"/>
                <w:sz w:val="24"/>
                <w:szCs w:val="24"/>
              </w:rPr>
              <w:t>Membrii cu statut de fermier/IMM etc. ai Acordului de Cooperare au mai beneficiat de sprijin prin intermediul submăsurilor 4.1/4.1a și 4.2/4.2a?</w:t>
            </w:r>
          </w:p>
          <w:p w14:paraId="750EDB73" w14:textId="77777777" w:rsidR="007B441E" w:rsidRPr="00E14E5B" w:rsidRDefault="007B441E" w:rsidP="000D2FDF">
            <w:pPr>
              <w:spacing w:after="0" w:line="240" w:lineRule="auto"/>
              <w:jc w:val="both"/>
              <w:rPr>
                <w:rFonts w:cs="Calibri"/>
                <w:i/>
                <w:color w:val="000000" w:themeColor="text1"/>
                <w:sz w:val="24"/>
                <w:szCs w:val="24"/>
              </w:rPr>
            </w:pPr>
          </w:p>
          <w:p w14:paraId="5605C1B0" w14:textId="77777777" w:rsidR="007B441E" w:rsidRPr="00E14E5B" w:rsidRDefault="007B441E" w:rsidP="007B441E">
            <w:pPr>
              <w:numPr>
                <w:ilvl w:val="0"/>
                <w:numId w:val="35"/>
              </w:numPr>
              <w:spacing w:after="0" w:line="240" w:lineRule="auto"/>
              <w:ind w:left="0" w:firstLine="0"/>
              <w:jc w:val="both"/>
              <w:rPr>
                <w:rFonts w:cs="Calibri"/>
                <w:i/>
                <w:color w:val="000000" w:themeColor="text1"/>
                <w:sz w:val="24"/>
                <w:szCs w:val="24"/>
              </w:rPr>
            </w:pPr>
            <w:r w:rsidRPr="00E14E5B">
              <w:rPr>
                <w:rFonts w:cs="Calibri"/>
                <w:i/>
                <w:color w:val="000000" w:themeColor="text1"/>
                <w:sz w:val="24"/>
                <w:szCs w:val="24"/>
              </w:rPr>
              <w:t>În cazul în care au mai beneficiat de sprijin, investițiile sunt identice din punct de vedere al achizițiilor?</w:t>
            </w:r>
          </w:p>
          <w:p w14:paraId="35E460F8" w14:textId="77777777" w:rsidR="007B441E" w:rsidRPr="00E14E5B" w:rsidRDefault="007B441E" w:rsidP="000D2FDF">
            <w:pPr>
              <w:spacing w:after="0" w:line="240" w:lineRule="auto"/>
              <w:jc w:val="both"/>
              <w:rPr>
                <w:rFonts w:cs="Calibri"/>
                <w:i/>
                <w:color w:val="000000" w:themeColor="text1"/>
                <w:sz w:val="24"/>
                <w:szCs w:val="24"/>
              </w:rPr>
            </w:pPr>
          </w:p>
          <w:p w14:paraId="1568D061" w14:textId="77777777" w:rsidR="007B441E" w:rsidRPr="00E14E5B" w:rsidRDefault="007B441E" w:rsidP="000D2FDF">
            <w:pPr>
              <w:spacing w:after="0" w:line="240" w:lineRule="auto"/>
              <w:jc w:val="both"/>
              <w:rPr>
                <w:rFonts w:cs="Calibri"/>
                <w:i/>
                <w:color w:val="000000" w:themeColor="text1"/>
                <w:sz w:val="24"/>
                <w:szCs w:val="24"/>
              </w:rPr>
            </w:pPr>
            <w:r w:rsidRPr="00E14E5B">
              <w:rPr>
                <w:rFonts w:cs="Calibri"/>
                <w:i/>
                <w:color w:val="000000" w:themeColor="text1"/>
                <w:sz w:val="24"/>
                <w:szCs w:val="24"/>
              </w:rPr>
              <w:t>3.     Solicitantul a creat condiţii artificiale necesare pentru a beneficia de plăţi (sprijin) şi a obţine astfel un avantaj care contravine obiectivelor măsurii, conform submăsurilor 4.1/4.1a și 4.2/4.2a.</w:t>
            </w:r>
          </w:p>
          <w:p w14:paraId="710EDB3F" w14:textId="77777777" w:rsidR="007B441E" w:rsidRPr="00E14E5B" w:rsidRDefault="007B441E" w:rsidP="000D2FDF">
            <w:pPr>
              <w:rPr>
                <w:rFonts w:asciiTheme="minorHAnsi" w:hAnsiTheme="minorHAnsi"/>
                <w:color w:val="000000" w:themeColor="text1"/>
                <w:sz w:val="24"/>
                <w:szCs w:val="24"/>
              </w:rPr>
            </w:pPr>
          </w:p>
        </w:tc>
        <w:tc>
          <w:tcPr>
            <w:tcW w:w="259" w:type="pct"/>
            <w:tcBorders>
              <w:top w:val="single" w:sz="4" w:space="0" w:color="auto"/>
              <w:left w:val="single" w:sz="4" w:space="0" w:color="auto"/>
              <w:bottom w:val="single" w:sz="4" w:space="0" w:color="auto"/>
              <w:right w:val="single" w:sz="4" w:space="0" w:color="auto"/>
            </w:tcBorders>
            <w:vAlign w:val="center"/>
          </w:tcPr>
          <w:p w14:paraId="61FE0110"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p>
          <w:p w14:paraId="687BA258"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p>
          <w:p w14:paraId="6A0FFA82"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p>
          <w:p w14:paraId="020A46B0"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r w:rsidRPr="00E14E5B">
              <w:rPr>
                <w:rFonts w:ascii="Calibri" w:hAnsi="Calibri" w:cs="Calibri"/>
                <w:bCs/>
                <w:color w:val="000000" w:themeColor="text1"/>
                <w:sz w:val="28"/>
                <w:szCs w:val="28"/>
                <w:lang w:eastAsia="fr-FR"/>
              </w:rPr>
              <w:sym w:font="Wingdings" w:char="F06F"/>
            </w:r>
          </w:p>
          <w:p w14:paraId="5F469245"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p>
          <w:p w14:paraId="31665416"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p>
          <w:p w14:paraId="3DB49381"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p>
          <w:p w14:paraId="538B8897"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r w:rsidRPr="00E14E5B">
              <w:rPr>
                <w:rFonts w:ascii="Calibri" w:hAnsi="Calibri" w:cs="Calibri"/>
                <w:bCs/>
                <w:color w:val="000000" w:themeColor="text1"/>
                <w:sz w:val="28"/>
                <w:szCs w:val="28"/>
                <w:lang w:eastAsia="fr-FR"/>
              </w:rPr>
              <w:sym w:font="Wingdings" w:char="F06F"/>
            </w:r>
          </w:p>
          <w:p w14:paraId="2B03E2B2"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p>
          <w:p w14:paraId="4F1C9856"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p>
          <w:p w14:paraId="170CF4A2"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r w:rsidRPr="00E14E5B">
              <w:rPr>
                <w:rFonts w:ascii="Calibri" w:hAnsi="Calibri" w:cs="Calibri"/>
                <w:bCs/>
                <w:color w:val="000000" w:themeColor="text1"/>
                <w:sz w:val="28"/>
                <w:szCs w:val="28"/>
                <w:lang w:eastAsia="fr-FR"/>
              </w:rPr>
              <w:sym w:font="Wingdings" w:char="F06F"/>
            </w:r>
          </w:p>
          <w:p w14:paraId="6711B913" w14:textId="77777777" w:rsidR="007B441E" w:rsidRPr="00E14E5B" w:rsidRDefault="007B441E" w:rsidP="000D2FDF">
            <w:pPr>
              <w:rPr>
                <w:rFonts w:asciiTheme="minorHAnsi" w:hAnsiTheme="minorHAnsi"/>
                <w:color w:val="000000" w:themeColor="text1"/>
                <w:sz w:val="24"/>
                <w:szCs w:val="24"/>
              </w:rPr>
            </w:pPr>
          </w:p>
        </w:tc>
        <w:tc>
          <w:tcPr>
            <w:tcW w:w="259" w:type="pct"/>
            <w:tcBorders>
              <w:top w:val="single" w:sz="4" w:space="0" w:color="auto"/>
              <w:left w:val="single" w:sz="4" w:space="0" w:color="auto"/>
              <w:bottom w:val="single" w:sz="4" w:space="0" w:color="auto"/>
              <w:right w:val="single" w:sz="4" w:space="0" w:color="auto"/>
            </w:tcBorders>
            <w:vAlign w:val="center"/>
          </w:tcPr>
          <w:p w14:paraId="2DF60005" w14:textId="77777777" w:rsidR="007B441E" w:rsidRPr="00E14E5B" w:rsidRDefault="007B441E" w:rsidP="000D2FDF">
            <w:pPr>
              <w:rPr>
                <w:rFonts w:asciiTheme="minorHAnsi" w:hAnsiTheme="minorHAnsi"/>
                <w:color w:val="000000" w:themeColor="text1"/>
                <w:sz w:val="24"/>
                <w:szCs w:val="24"/>
              </w:rPr>
            </w:pPr>
          </w:p>
        </w:tc>
        <w:tc>
          <w:tcPr>
            <w:tcW w:w="457" w:type="pct"/>
            <w:tcBorders>
              <w:top w:val="single" w:sz="4" w:space="0" w:color="auto"/>
              <w:left w:val="single" w:sz="4" w:space="0" w:color="auto"/>
              <w:bottom w:val="single" w:sz="4" w:space="0" w:color="auto"/>
              <w:right w:val="single" w:sz="4" w:space="0" w:color="auto"/>
            </w:tcBorders>
            <w:vAlign w:val="center"/>
          </w:tcPr>
          <w:p w14:paraId="516B8BCB"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p>
          <w:p w14:paraId="25DECBA1"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p>
          <w:p w14:paraId="6F36B401"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p>
          <w:p w14:paraId="20A4865F"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r w:rsidRPr="00E14E5B">
              <w:rPr>
                <w:rFonts w:ascii="Calibri" w:hAnsi="Calibri" w:cs="Calibri"/>
                <w:bCs/>
                <w:color w:val="000000" w:themeColor="text1"/>
                <w:sz w:val="28"/>
                <w:szCs w:val="28"/>
                <w:lang w:eastAsia="fr-FR"/>
              </w:rPr>
              <w:sym w:font="Wingdings" w:char="F06F"/>
            </w:r>
          </w:p>
          <w:p w14:paraId="62C3B5AA"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p>
          <w:p w14:paraId="091D1BB8"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p>
          <w:p w14:paraId="3CBD16F8"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p>
          <w:p w14:paraId="3D26F99E"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r w:rsidRPr="00E14E5B">
              <w:rPr>
                <w:rFonts w:ascii="Calibri" w:hAnsi="Calibri" w:cs="Calibri"/>
                <w:bCs/>
                <w:color w:val="000000" w:themeColor="text1"/>
                <w:sz w:val="28"/>
                <w:szCs w:val="28"/>
                <w:lang w:eastAsia="fr-FR"/>
              </w:rPr>
              <w:sym w:font="Wingdings" w:char="F06F"/>
            </w:r>
          </w:p>
          <w:p w14:paraId="1B42EDDB"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p>
          <w:p w14:paraId="71AB9AA9"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p>
          <w:p w14:paraId="5F5936C2" w14:textId="77777777" w:rsidR="007B441E" w:rsidRPr="00E14E5B" w:rsidRDefault="007B441E" w:rsidP="000D2FDF">
            <w:pPr>
              <w:pStyle w:val="NormalWeb"/>
              <w:overflowPunct w:val="0"/>
              <w:autoSpaceDE w:val="0"/>
              <w:autoSpaceDN w:val="0"/>
              <w:adjustRightInd w:val="0"/>
              <w:spacing w:before="0"/>
              <w:jc w:val="center"/>
              <w:rPr>
                <w:rFonts w:ascii="Calibri" w:hAnsi="Calibri" w:cs="Calibri"/>
                <w:bCs/>
                <w:color w:val="000000" w:themeColor="text1"/>
                <w:sz w:val="28"/>
                <w:szCs w:val="28"/>
                <w:lang w:eastAsia="fr-FR"/>
              </w:rPr>
            </w:pPr>
            <w:r w:rsidRPr="00E14E5B">
              <w:rPr>
                <w:rFonts w:ascii="Calibri" w:hAnsi="Calibri" w:cs="Calibri"/>
                <w:bCs/>
                <w:color w:val="000000" w:themeColor="text1"/>
                <w:sz w:val="28"/>
                <w:szCs w:val="28"/>
                <w:lang w:eastAsia="fr-FR"/>
              </w:rPr>
              <w:sym w:font="Wingdings" w:char="F06F"/>
            </w:r>
          </w:p>
          <w:p w14:paraId="7C96A9EF" w14:textId="77777777" w:rsidR="007B441E" w:rsidRPr="00E14E5B" w:rsidRDefault="007B441E" w:rsidP="000D2FDF">
            <w:pPr>
              <w:rPr>
                <w:rFonts w:asciiTheme="minorHAnsi" w:hAnsiTheme="minorHAnsi"/>
                <w:color w:val="000000" w:themeColor="text1"/>
                <w:sz w:val="24"/>
                <w:szCs w:val="24"/>
              </w:rPr>
            </w:pPr>
          </w:p>
        </w:tc>
      </w:tr>
      <w:tr w:rsidR="00702E38" w:rsidRPr="000B32C9" w14:paraId="2225F326" w14:textId="77777777" w:rsidTr="00673158">
        <w:trPr>
          <w:gridAfter w:val="1"/>
          <w:wAfter w:w="457" w:type="pct"/>
          <w:trHeight w:val="364"/>
        </w:trPr>
        <w:tc>
          <w:tcPr>
            <w:tcW w:w="3412"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11ED1223"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lastRenderedPageBreak/>
              <w:t xml:space="preserve">VERIFICAREA PE TEREN </w:t>
            </w:r>
          </w:p>
        </w:tc>
        <w:tc>
          <w:tcPr>
            <w:tcW w:w="1130" w:type="pct"/>
            <w:gridSpan w:val="4"/>
            <w:tcBorders>
              <w:top w:val="single" w:sz="4" w:space="0" w:color="auto"/>
              <w:left w:val="single" w:sz="4" w:space="0" w:color="auto"/>
              <w:bottom w:val="single" w:sz="4" w:space="0" w:color="auto"/>
              <w:right w:val="single" w:sz="4" w:space="0" w:color="auto"/>
            </w:tcBorders>
            <w:shd w:val="clear" w:color="auto" w:fill="auto"/>
            <w:hideMark/>
          </w:tcPr>
          <w:p w14:paraId="4EDD7D8A"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Verificare efectuată</w:t>
            </w:r>
          </w:p>
        </w:tc>
      </w:tr>
      <w:tr w:rsidR="00702E38" w:rsidRPr="000B32C9" w14:paraId="791A9EAE" w14:textId="77777777" w:rsidTr="00673158">
        <w:trPr>
          <w:gridAfter w:val="1"/>
          <w:wAfter w:w="457" w:type="pct"/>
          <w:trHeight w:val="283"/>
        </w:trPr>
        <w:tc>
          <w:tcPr>
            <w:tcW w:w="341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EDAE61" w14:textId="77777777" w:rsidR="00702E38" w:rsidRPr="000B32C9" w:rsidRDefault="00702E38" w:rsidP="000B32C9">
            <w:pPr>
              <w:rPr>
                <w:rFonts w:asciiTheme="minorHAnsi" w:hAnsiTheme="minorHAnsi"/>
                <w:sz w:val="24"/>
                <w:szCs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14:paraId="4D47943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w:t>
            </w:r>
          </w:p>
        </w:tc>
        <w:tc>
          <w:tcPr>
            <w:tcW w:w="564" w:type="pct"/>
            <w:gridSpan w:val="3"/>
            <w:tcBorders>
              <w:top w:val="single" w:sz="4" w:space="0" w:color="auto"/>
              <w:left w:val="single" w:sz="4" w:space="0" w:color="auto"/>
              <w:bottom w:val="single" w:sz="4" w:space="0" w:color="auto"/>
              <w:right w:val="single" w:sz="4" w:space="0" w:color="auto"/>
            </w:tcBorders>
            <w:hideMark/>
          </w:tcPr>
          <w:p w14:paraId="4E0D8E58"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NU </w:t>
            </w:r>
          </w:p>
        </w:tc>
      </w:tr>
      <w:tr w:rsidR="00702E38" w:rsidRPr="000B32C9" w14:paraId="0996DB0E" w14:textId="77777777" w:rsidTr="00673158">
        <w:trPr>
          <w:gridAfter w:val="1"/>
          <w:wAfter w:w="457" w:type="pct"/>
          <w:trHeight w:val="624"/>
        </w:trPr>
        <w:tc>
          <w:tcPr>
            <w:tcW w:w="3412" w:type="pct"/>
            <w:tcBorders>
              <w:top w:val="single" w:sz="4" w:space="0" w:color="auto"/>
              <w:left w:val="single" w:sz="4" w:space="0" w:color="auto"/>
              <w:bottom w:val="single" w:sz="4" w:space="0" w:color="auto"/>
              <w:right w:val="single" w:sz="4" w:space="0" w:color="auto"/>
            </w:tcBorders>
            <w:shd w:val="clear" w:color="auto" w:fill="auto"/>
          </w:tcPr>
          <w:p w14:paraId="0D467BD0" w14:textId="24C8C041"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w:t>
            </w:r>
            <w:r w:rsidR="004D478A" w:rsidRPr="003A3565">
              <w:rPr>
                <w:rFonts w:asciiTheme="minorHAnsi" w:hAnsiTheme="minorHAnsi"/>
                <w:b/>
                <w:sz w:val="24"/>
                <w:szCs w:val="24"/>
              </w:rPr>
              <w:t>e la GAL</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08A51D"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564" w:type="pct"/>
            <w:gridSpan w:val="3"/>
            <w:tcBorders>
              <w:top w:val="single" w:sz="4" w:space="0" w:color="auto"/>
              <w:left w:val="single" w:sz="4" w:space="0" w:color="auto"/>
              <w:bottom w:val="single" w:sz="4" w:space="0" w:color="auto"/>
              <w:right w:val="single" w:sz="4" w:space="0" w:color="auto"/>
            </w:tcBorders>
            <w:vAlign w:val="center"/>
            <w:hideMark/>
          </w:tcPr>
          <w:p w14:paraId="3AB33F7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bl>
    <w:p w14:paraId="6C396883"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DECIZIA REFERITOARE LA ELIGIBILITATEA PROIECTULUI</w:t>
      </w:r>
    </w:p>
    <w:p w14:paraId="716B4B85"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r w:rsidRPr="000B32C9">
        <w:rPr>
          <w:rFonts w:asciiTheme="minorHAnsi" w:hAnsiTheme="minorHAnsi"/>
          <w:b/>
          <w:kern w:val="32"/>
          <w:sz w:val="24"/>
          <w:szCs w:val="24"/>
        </w:rPr>
        <w:t>PROIECTUL ESTE:</w:t>
      </w:r>
    </w:p>
    <w:p w14:paraId="3C3D16BE" w14:textId="0E1A123C"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Pr>
          <w:rFonts w:asciiTheme="minorHAnsi" w:hAnsiTheme="minorHAnsi"/>
          <w:sz w:val="24"/>
          <w:szCs w:val="24"/>
        </w:rPr>
        <w:t xml:space="preserve"> </w:t>
      </w:r>
      <w:r w:rsidR="00702E38" w:rsidRPr="000B32C9">
        <w:rPr>
          <w:rFonts w:asciiTheme="minorHAnsi" w:hAnsiTheme="minorHAnsi"/>
          <w:b/>
          <w:kern w:val="32"/>
          <w:sz w:val="24"/>
          <w:szCs w:val="24"/>
        </w:rPr>
        <w:t>ELIGIBIL</w:t>
      </w:r>
    </w:p>
    <w:p w14:paraId="0E9E4062" w14:textId="6D1CFA47"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Pr>
          <w:rFonts w:asciiTheme="minorHAnsi" w:hAnsiTheme="minorHAnsi"/>
          <w:sz w:val="24"/>
          <w:szCs w:val="24"/>
        </w:rPr>
        <w:t xml:space="preserve"> </w:t>
      </w:r>
      <w:r w:rsidR="00702E38" w:rsidRPr="000B32C9">
        <w:rPr>
          <w:rFonts w:asciiTheme="minorHAnsi" w:hAnsiTheme="minorHAnsi"/>
          <w:b/>
          <w:kern w:val="32"/>
          <w:sz w:val="24"/>
          <w:szCs w:val="24"/>
        </w:rPr>
        <w:t>NEELIGIBIL</w:t>
      </w:r>
    </w:p>
    <w:p w14:paraId="68189C68"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p>
    <w:p w14:paraId="13353373"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Dacă toate criteriile de eligibilitate aplicate proiectului au fost îndeplinite, proiectul este eligibil.</w:t>
      </w:r>
    </w:p>
    <w:p w14:paraId="7B038B4E"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În cazul proiectelor neeligibile se va completa rubrica Observaţii cu toate motivele de neeligibilitate ale  proiectului.</w:t>
      </w:r>
    </w:p>
    <w:p w14:paraId="520428F2"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04A39E44" w14:textId="77777777" w:rsidR="00702E38" w:rsidRPr="000B32C9" w:rsidRDefault="00702E38" w:rsidP="00702E38">
      <w:pPr>
        <w:spacing w:after="0" w:line="240" w:lineRule="auto"/>
        <w:contextualSpacing/>
        <w:jc w:val="both"/>
        <w:rPr>
          <w:rFonts w:asciiTheme="minorHAnsi" w:hAnsiTheme="minorHAnsi"/>
          <w:b/>
          <w:kern w:val="32"/>
          <w:sz w:val="24"/>
          <w:szCs w:val="24"/>
          <w:lang w:val="fr-FR"/>
        </w:rPr>
      </w:pPr>
    </w:p>
    <w:p w14:paraId="13FB3BB9"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0B32C9">
        <w:rPr>
          <w:rFonts w:asciiTheme="minorHAnsi" w:hAnsiTheme="minorHAnsi"/>
          <w:sz w:val="24"/>
          <w:szCs w:val="24"/>
          <w:u w:val="single"/>
        </w:rPr>
        <w:t>Observatii:</w:t>
      </w:r>
    </w:p>
    <w:p w14:paraId="282ED158"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Se detaliază:</w:t>
      </w:r>
    </w:p>
    <w:p w14:paraId="2721EC18"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 pentru fiecare criteriu de eligibilitate care nu a fost îndeplinit, motivul neeligibilităţii, dacă este cazul, </w:t>
      </w:r>
    </w:p>
    <w:p w14:paraId="5B6B275D"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reducerii valorii eligibile, a valorii publice sau a intensităţii sprijinului, dacă este cazul,</w:t>
      </w:r>
    </w:p>
    <w:p w14:paraId="38D20209"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neeligibilităţii din punct de vedere al verificării pe teren, dacă este cazul.</w:t>
      </w:r>
    </w:p>
    <w:p w14:paraId="6BA4F8A5" w14:textId="77777777" w:rsidR="00702E38" w:rsidRPr="000B32C9"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0B32C9">
        <w:rPr>
          <w:rFonts w:asciiTheme="minorHAnsi" w:hAnsiTheme="minorHAnsi"/>
          <w:sz w:val="24"/>
          <w:szCs w:val="24"/>
        </w:rPr>
        <w:t>..........................................................................................................................................................</w:t>
      </w:r>
    </w:p>
    <w:p w14:paraId="32E3C8EE" w14:textId="001B383B" w:rsidR="00702E38" w:rsidRPr="000B32C9" w:rsidRDefault="004D478A" w:rsidP="00702E38">
      <w:pPr>
        <w:spacing w:after="0" w:line="240" w:lineRule="auto"/>
        <w:rPr>
          <w:rFonts w:asciiTheme="minorHAnsi" w:eastAsia="Times New Roman" w:hAnsiTheme="minorHAnsi" w:cs="Calibri"/>
          <w:bCs/>
          <w:iCs/>
          <w:sz w:val="24"/>
          <w:szCs w:val="24"/>
          <w:lang w:eastAsia="fr-FR"/>
        </w:rPr>
      </w:pPr>
      <w:r w:rsidRPr="000B32C9">
        <w:rPr>
          <w:rFonts w:asciiTheme="minorHAnsi" w:hAnsiTheme="minorHAnsi"/>
          <w:noProof/>
          <w:sz w:val="24"/>
          <w:szCs w:val="24"/>
          <w:lang w:eastAsia="ro-RO"/>
        </w:rPr>
        <mc:AlternateContent>
          <mc:Choice Requires="wps">
            <w:drawing>
              <wp:anchor distT="0" distB="0" distL="114300" distR="114300" simplePos="0" relativeHeight="251659264" behindDoc="0" locked="0" layoutInCell="1" allowOverlap="1" wp14:anchorId="63308D38" wp14:editId="5D7FE2C8">
                <wp:simplePos x="0" y="0"/>
                <wp:positionH relativeFrom="column">
                  <wp:posOffset>4246668</wp:posOffset>
                </wp:positionH>
                <wp:positionV relativeFrom="paragraph">
                  <wp:posOffset>115782</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424E0D10" w14:textId="77777777" w:rsidR="00A60E6D" w:rsidRDefault="00A60E6D" w:rsidP="004D478A">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08D38" id="Rectangle 46" o:spid="_x0000_s1026" style="position:absolute;margin-left:334.4pt;margin-top:9.1pt;width:98.2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">
                <v:textbox>
                  <w:txbxContent>
                    <w:p w14:paraId="424E0D10" w14:textId="77777777" w:rsidR="00A60E6D" w:rsidRDefault="00A60E6D" w:rsidP="004D478A">
                      <w:pPr>
                        <w:jc w:val="center"/>
                      </w:pPr>
                      <w:r>
                        <w:rPr>
                          <w:rFonts w:eastAsia="Times New Roman"/>
                          <w:bCs/>
                          <w:i/>
                          <w:sz w:val="24"/>
                          <w:szCs w:val="24"/>
                        </w:rPr>
                        <w:t>Ştampila</w:t>
                      </w:r>
                    </w:p>
                  </w:txbxContent>
                </v:textbox>
              </v:rect>
            </w:pict>
          </mc:Fallback>
        </mc:AlternateContent>
      </w:r>
    </w:p>
    <w:p w14:paraId="67A01705" w14:textId="77777777" w:rsidR="00702E38" w:rsidRPr="000B32C9" w:rsidRDefault="00702E38" w:rsidP="00702E38">
      <w:pPr>
        <w:spacing w:after="0" w:line="240" w:lineRule="auto"/>
        <w:rPr>
          <w:rFonts w:asciiTheme="minorHAnsi" w:hAnsiTheme="minorHAnsi"/>
          <w:vanish/>
          <w:sz w:val="24"/>
          <w:szCs w:val="24"/>
        </w:rPr>
        <w:sectPr w:rsidR="00702E38" w:rsidRPr="000B32C9" w:rsidSect="00D27D92">
          <w:headerReference w:type="default" r:id="rId8"/>
          <w:pgSz w:w="11909" w:h="16834" w:code="9"/>
          <w:pgMar w:top="1138" w:right="1411" w:bottom="1138" w:left="1138" w:header="576" w:footer="432" w:gutter="0"/>
          <w:cols w:space="720"/>
        </w:sectPr>
      </w:pPr>
    </w:p>
    <w:p w14:paraId="039FFC61" w14:textId="36193536" w:rsidR="00702E38" w:rsidRPr="000B32C9" w:rsidRDefault="00702E38" w:rsidP="00702E38">
      <w:pPr>
        <w:spacing w:after="0" w:line="240" w:lineRule="auto"/>
        <w:rPr>
          <w:rFonts w:asciiTheme="minorHAnsi" w:hAnsiTheme="minorHAnsi"/>
          <w:vanish/>
          <w:sz w:val="24"/>
          <w:szCs w:val="24"/>
        </w:rPr>
      </w:pPr>
    </w:p>
    <w:p w14:paraId="0BEEB865" w14:textId="28400598"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00C4065B">
        <w:rPr>
          <w:rFonts w:asciiTheme="minorHAnsi" w:eastAsia="Times New Roman" w:hAnsiTheme="minorHAnsi"/>
          <w:sz w:val="24"/>
          <w:szCs w:val="24"/>
        </w:rPr>
        <w:t>: Manager GAL</w:t>
      </w:r>
      <w:r w:rsidRPr="000B32C9">
        <w:rPr>
          <w:rFonts w:asciiTheme="minorHAnsi" w:eastAsia="Times New Roman" w:hAnsiTheme="minorHAnsi"/>
          <w:sz w:val="24"/>
          <w:szCs w:val="24"/>
        </w:rPr>
        <w:t xml:space="preserve"> </w:t>
      </w:r>
      <w:r w:rsidR="00C4065B">
        <w:rPr>
          <w:rFonts w:asciiTheme="minorHAnsi" w:eastAsia="Times New Roman" w:hAnsiTheme="minorHAnsi"/>
          <w:sz w:val="24"/>
          <w:szCs w:val="24"/>
        </w:rPr>
        <w:t>MEHEDINTIUL DE SUD</w:t>
      </w:r>
    </w:p>
    <w:p w14:paraId="6024C3E5" w14:textId="2D947EC8"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14:paraId="7D7C13C9"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C0FFFE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DA1552"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p>
    <w:p w14:paraId="4570A5AF" w14:textId="344BE26D"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C4065B">
        <w:rPr>
          <w:rFonts w:asciiTheme="minorHAnsi" w:eastAsia="Times New Roman" w:hAnsiTheme="minorHAnsi"/>
          <w:sz w:val="24"/>
          <w:szCs w:val="24"/>
        </w:rPr>
        <w:t>MEHEDINTIUL DE SUD</w:t>
      </w:r>
    </w:p>
    <w:p w14:paraId="0D90FB93"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0E0FF772"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594770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7BA629B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309C49B2" w14:textId="7CD562B8"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C4065B">
        <w:rPr>
          <w:rFonts w:asciiTheme="minorHAnsi" w:eastAsia="Times New Roman" w:hAnsiTheme="minorHAnsi"/>
          <w:sz w:val="24"/>
          <w:szCs w:val="24"/>
        </w:rPr>
        <w:t>MEHEDINTIUL DE SUD</w:t>
      </w:r>
    </w:p>
    <w:p w14:paraId="76C40C40"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5A16E43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3B3EF51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794C5F2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14:paraId="01EB03B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
          <w:sz w:val="24"/>
          <w:szCs w:val="24"/>
        </w:rPr>
      </w:pPr>
      <w:r w:rsidRPr="000B32C9">
        <w:rPr>
          <w:rFonts w:asciiTheme="minorHAnsi" w:eastAsia="Times New Roman" w:hAnsiTheme="minorHAnsi"/>
          <w:bCs/>
          <w:i/>
          <w:sz w:val="24"/>
          <w:szCs w:val="24"/>
        </w:rPr>
        <w:t xml:space="preserve">                                              </w:t>
      </w:r>
    </w:p>
    <w:p w14:paraId="30853742" w14:textId="77777777" w:rsidR="00702E38" w:rsidRPr="000B32C9" w:rsidRDefault="00702E38" w:rsidP="00702E38">
      <w:pPr>
        <w:spacing w:before="120" w:after="120" w:line="240" w:lineRule="auto"/>
        <w:rPr>
          <w:rFonts w:asciiTheme="minorHAnsi" w:hAnsiTheme="minorHAnsi"/>
          <w:sz w:val="24"/>
          <w:szCs w:val="24"/>
        </w:rPr>
        <w:sectPr w:rsidR="00702E38" w:rsidRPr="000B32C9" w:rsidSect="00D27D92">
          <w:type w:val="continuous"/>
          <w:pgSz w:w="11909" w:h="16834" w:code="9"/>
          <w:pgMar w:top="1138" w:right="1411" w:bottom="1138" w:left="1138" w:header="576" w:footer="432" w:gutter="0"/>
          <w:cols w:space="720"/>
        </w:sectPr>
      </w:pPr>
    </w:p>
    <w:p w14:paraId="01A5B9CC" w14:textId="0E6FB955" w:rsidR="00702E38" w:rsidRPr="000B32C9"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 xml:space="preserve">METODOLOGIA DE VERIFICARE </w:t>
      </w:r>
    </w:p>
    <w:p w14:paraId="1D1ADF4A" w14:textId="77777777" w:rsidR="00673158" w:rsidRPr="00AA598F" w:rsidRDefault="00673158" w:rsidP="00673158">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2AF4D72D" w14:textId="77777777" w:rsidR="00673158" w:rsidRPr="00AA598F" w:rsidRDefault="00673158" w:rsidP="00673158">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0DEFA328" w14:textId="77777777" w:rsidR="00673158" w:rsidRPr="00AA598F" w:rsidRDefault="00673158" w:rsidP="00673158">
      <w:pPr>
        <w:spacing w:before="120" w:after="0" w:line="240" w:lineRule="auto"/>
        <w:jc w:val="both"/>
        <w:rPr>
          <w:sz w:val="24"/>
        </w:rPr>
      </w:pPr>
      <w:r>
        <w:rPr>
          <w:b/>
          <w:kern w:val="32"/>
          <w:sz w:val="24"/>
        </w:rPr>
        <w:t>Numarul si d</w:t>
      </w:r>
      <w:r w:rsidRPr="00AA598F">
        <w:rPr>
          <w:b/>
          <w:kern w:val="32"/>
          <w:sz w:val="24"/>
        </w:rPr>
        <w:t>ata înregistrării proiectului la GAL:</w:t>
      </w:r>
      <w:r w:rsidRPr="00AA598F">
        <w:rPr>
          <w:sz w:val="24"/>
        </w:rPr>
        <w:t xml:space="preserve"> Se completează cu </w:t>
      </w:r>
      <w:r>
        <w:rPr>
          <w:sz w:val="24"/>
        </w:rPr>
        <w:t xml:space="preserve">numarul si </w:t>
      </w:r>
      <w:r w:rsidRPr="00AA598F">
        <w:rPr>
          <w:sz w:val="24"/>
        </w:rPr>
        <w:t>data înregistrării proiectului la GAL</w:t>
      </w:r>
      <w:r>
        <w:rPr>
          <w:sz w:val="24"/>
        </w:rPr>
        <w:t>.</w:t>
      </w:r>
      <w:r w:rsidRPr="00AA598F">
        <w:rPr>
          <w:sz w:val="24"/>
        </w:rPr>
        <w:t xml:space="preserve"> </w:t>
      </w:r>
    </w:p>
    <w:p w14:paraId="3D52E5C9" w14:textId="77777777" w:rsidR="00673158" w:rsidRPr="00AA598F" w:rsidRDefault="00673158" w:rsidP="00673158">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304628F6" w14:textId="77777777" w:rsidR="00673158" w:rsidRPr="00AA598F" w:rsidRDefault="00673158" w:rsidP="00673158">
      <w:pPr>
        <w:spacing w:before="120" w:after="0" w:line="240" w:lineRule="auto"/>
        <w:jc w:val="both"/>
        <w:rPr>
          <w:sz w:val="24"/>
        </w:rPr>
      </w:pPr>
      <w:r w:rsidRPr="00AA598F">
        <w:rPr>
          <w:sz w:val="24"/>
        </w:rPr>
        <w:t xml:space="preserve">Se stabilește tipul proiectului: </w:t>
      </w:r>
    </w:p>
    <w:p w14:paraId="0E9E3026" w14:textId="77777777" w:rsidR="00673158" w:rsidRDefault="00673158" w:rsidP="00673158">
      <w:pPr>
        <w:pStyle w:val="ListParagraph"/>
        <w:numPr>
          <w:ilvl w:val="0"/>
          <w:numId w:val="30"/>
        </w:numPr>
        <w:overflowPunct w:val="0"/>
        <w:autoSpaceDE w:val="0"/>
        <w:autoSpaceDN w:val="0"/>
        <w:adjustRightInd w:val="0"/>
        <w:spacing w:before="120" w:after="0" w:line="240" w:lineRule="auto"/>
        <w:jc w:val="both"/>
        <w:textAlignment w:val="baseline"/>
        <w:rPr>
          <w:sz w:val="24"/>
        </w:rPr>
      </w:pPr>
      <w:r w:rsidRPr="002D0AC1">
        <w:rPr>
          <w:sz w:val="24"/>
        </w:rPr>
        <w:t>Investiţie nouă (în cazul în care sunt prevăzute investiții aferente  sM 4.1/4.1a și 4.2/4.2a</w:t>
      </w:r>
      <w:r>
        <w:rPr>
          <w:sz w:val="24"/>
        </w:rPr>
        <w:t xml:space="preserve"> din PNDR 2014-2020</w:t>
      </w:r>
      <w:r w:rsidRPr="002D0AC1">
        <w:rPr>
          <w:sz w:val="24"/>
        </w:rPr>
        <w:t>).</w:t>
      </w:r>
    </w:p>
    <w:p w14:paraId="65A9DFEB" w14:textId="77777777" w:rsidR="00673158" w:rsidRDefault="00673158" w:rsidP="00673158">
      <w:pPr>
        <w:pStyle w:val="ListParagraph"/>
        <w:numPr>
          <w:ilvl w:val="0"/>
          <w:numId w:val="30"/>
        </w:numPr>
        <w:overflowPunct w:val="0"/>
        <w:autoSpaceDE w:val="0"/>
        <w:autoSpaceDN w:val="0"/>
        <w:adjustRightInd w:val="0"/>
        <w:spacing w:before="120" w:after="0" w:line="240" w:lineRule="auto"/>
        <w:jc w:val="both"/>
        <w:textAlignment w:val="baseline"/>
        <w:rPr>
          <w:sz w:val="24"/>
        </w:rPr>
      </w:pPr>
      <w:r w:rsidRPr="002D0AC1">
        <w:rPr>
          <w:sz w:val="24"/>
        </w:rPr>
        <w:t>Modernizare /Extindere (în cazul în care sunt prevăzute investiții</w:t>
      </w:r>
      <w:r>
        <w:rPr>
          <w:sz w:val="24"/>
        </w:rPr>
        <w:t xml:space="preserve"> </w:t>
      </w:r>
      <w:r w:rsidRPr="002D0AC1">
        <w:rPr>
          <w:sz w:val="24"/>
        </w:rPr>
        <w:t>aferente sM 4.1/4.1a și 4.2/4.2a</w:t>
      </w:r>
      <w:r>
        <w:rPr>
          <w:sz w:val="24"/>
        </w:rPr>
        <w:t xml:space="preserve"> din PNDR 2014-2020</w:t>
      </w:r>
      <w:r w:rsidRPr="002D0AC1">
        <w:rPr>
          <w:sz w:val="24"/>
        </w:rPr>
        <w:t>).</w:t>
      </w:r>
    </w:p>
    <w:p w14:paraId="41002A77" w14:textId="77777777" w:rsidR="00673158" w:rsidRPr="002D0AC1" w:rsidRDefault="00673158" w:rsidP="00673158">
      <w:pPr>
        <w:pStyle w:val="ListParagraph"/>
        <w:numPr>
          <w:ilvl w:val="0"/>
          <w:numId w:val="30"/>
        </w:numPr>
        <w:overflowPunct w:val="0"/>
        <w:autoSpaceDE w:val="0"/>
        <w:autoSpaceDN w:val="0"/>
        <w:adjustRightInd w:val="0"/>
        <w:spacing w:before="120" w:after="0" w:line="240" w:lineRule="auto"/>
        <w:jc w:val="both"/>
        <w:textAlignment w:val="baseline"/>
        <w:rPr>
          <w:sz w:val="24"/>
        </w:rPr>
      </w:pPr>
      <w:r>
        <w:rPr>
          <w:sz w:val="24"/>
        </w:rPr>
        <w:t xml:space="preserve">Investiție specifică </w:t>
      </w:r>
      <w:r w:rsidRPr="002D0AC1">
        <w:rPr>
          <w:sz w:val="24"/>
        </w:rPr>
        <w:t xml:space="preserve">măsurii </w:t>
      </w:r>
      <w:r>
        <w:rPr>
          <w:sz w:val="24"/>
        </w:rPr>
        <w:t>M5/3A</w:t>
      </w:r>
      <w:r w:rsidRPr="002D0AC1">
        <w:rPr>
          <w:sz w:val="24"/>
        </w:rPr>
        <w:t>.</w:t>
      </w:r>
    </w:p>
    <w:p w14:paraId="3E69E6E1" w14:textId="77777777" w:rsidR="00673158" w:rsidRPr="00AA598F" w:rsidRDefault="00673158" w:rsidP="00673158">
      <w:pPr>
        <w:spacing w:before="120" w:after="0" w:line="240" w:lineRule="auto"/>
        <w:contextualSpacing/>
        <w:jc w:val="both"/>
        <w:rPr>
          <w:b/>
          <w:sz w:val="24"/>
        </w:rPr>
      </w:pPr>
      <w:r w:rsidRPr="00AA598F">
        <w:rPr>
          <w:b/>
          <w:sz w:val="24"/>
        </w:rPr>
        <w:t>Amplasarea proiectului</w:t>
      </w:r>
    </w:p>
    <w:p w14:paraId="7FCB22CC" w14:textId="77777777" w:rsidR="00673158" w:rsidRPr="00AA598F" w:rsidRDefault="00673158" w:rsidP="00673158">
      <w:pPr>
        <w:spacing w:before="120" w:after="0" w:line="240" w:lineRule="auto"/>
        <w:jc w:val="both"/>
        <w:rPr>
          <w:sz w:val="24"/>
        </w:rPr>
      </w:pPr>
      <w:r w:rsidRPr="00AA598F">
        <w:rPr>
          <w:sz w:val="24"/>
        </w:rPr>
        <w:t>Se preia amplasarea menționată în Cererea de finanțare.</w:t>
      </w:r>
    </w:p>
    <w:p w14:paraId="2F02DCE1" w14:textId="77777777" w:rsidR="00673158" w:rsidRPr="00AA598F" w:rsidRDefault="00673158" w:rsidP="00673158">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39B3108C" w14:textId="77777777" w:rsidR="00746A46" w:rsidRPr="000B32C9"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14:paraId="4DD570EB"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0B32C9">
        <w:rPr>
          <w:rFonts w:asciiTheme="minorHAnsi" w:hAnsiTheme="minorHAnsi"/>
          <w:b/>
          <w:sz w:val="24"/>
          <w:szCs w:val="24"/>
        </w:rPr>
        <w:t>VERIFICAREA CRITERIILOR DE ELIGIBILITATE A PROIECTULUI</w:t>
      </w:r>
    </w:p>
    <w:p w14:paraId="1059CEDA" w14:textId="77777777" w:rsidR="00702E38" w:rsidRPr="000B32C9" w:rsidRDefault="00702E38" w:rsidP="00702E38">
      <w:pPr>
        <w:spacing w:before="120" w:after="120" w:line="240" w:lineRule="auto"/>
        <w:rPr>
          <w:rFonts w:asciiTheme="minorHAnsi" w:hAnsiTheme="minorHAnsi"/>
          <w:b/>
          <w:sz w:val="24"/>
          <w:szCs w:val="24"/>
        </w:rPr>
      </w:pPr>
      <w:r w:rsidRPr="000B32C9">
        <w:rPr>
          <w:rFonts w:asciiTheme="minorHAnsi" w:hAnsiTheme="minorHAnsi"/>
          <w:b/>
          <w:sz w:val="24"/>
          <w:szCs w:val="24"/>
        </w:rPr>
        <w:t>A. Verificarea eligibilității solicitantului</w:t>
      </w:r>
    </w:p>
    <w:p w14:paraId="60613A37" w14:textId="77777777" w:rsidR="00702E38" w:rsidRPr="000B32C9" w:rsidRDefault="00702E38" w:rsidP="00702E38">
      <w:pPr>
        <w:spacing w:before="120" w:after="120" w:line="240" w:lineRule="auto"/>
        <w:rPr>
          <w:rFonts w:asciiTheme="minorHAnsi" w:hAnsiTheme="minorHAnsi"/>
          <w:vanish/>
          <w:sz w:val="24"/>
          <w:szCs w:val="24"/>
        </w:rPr>
      </w:pPr>
      <w:r w:rsidRPr="000B32C9" w:rsidDel="003A42BE">
        <w:rPr>
          <w:rFonts w:asciiTheme="minorHAnsi" w:hAnsiTheme="minorHAnsi"/>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7"/>
        <w:gridCol w:w="5899"/>
      </w:tblGrid>
      <w:tr w:rsidR="00702E38" w:rsidRPr="000B32C9" w14:paraId="170CD1F8" w14:textId="77777777" w:rsidTr="00D27D9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14:paraId="0D033297"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0B32C9">
              <w:rPr>
                <w:rFonts w:asciiTheme="minorHAnsi" w:hAnsiTheme="minorHAnsi"/>
                <w:b/>
                <w:sz w:val="24"/>
                <w:szCs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14:paraId="4EB87FD4" w14:textId="77777777" w:rsidR="00702E38" w:rsidRPr="000B32C9"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0B32C9">
              <w:rPr>
                <w:rFonts w:asciiTheme="minorHAnsi" w:hAnsiTheme="minorHAnsi"/>
                <w:b/>
                <w:sz w:val="24"/>
                <w:szCs w:val="24"/>
              </w:rPr>
              <w:t>PUNCTE DE VERIFICAT IN DOCUMENTE</w:t>
            </w:r>
          </w:p>
        </w:tc>
      </w:tr>
      <w:tr w:rsidR="00702E38" w:rsidRPr="000B32C9" w14:paraId="2C6AD2E7" w14:textId="77777777" w:rsidTr="00D27D92">
        <w:trPr>
          <w:trHeight w:val="1703"/>
        </w:trPr>
        <w:tc>
          <w:tcPr>
            <w:tcW w:w="1743" w:type="pct"/>
            <w:tcBorders>
              <w:top w:val="single" w:sz="4" w:space="0" w:color="auto"/>
              <w:left w:val="single" w:sz="4" w:space="0" w:color="auto"/>
              <w:bottom w:val="single" w:sz="4" w:space="0" w:color="auto"/>
              <w:right w:val="single" w:sz="4" w:space="0" w:color="auto"/>
            </w:tcBorders>
          </w:tcPr>
          <w:p w14:paraId="405457BF" w14:textId="187A06FF" w:rsidR="00702E38" w:rsidRPr="000B32C9" w:rsidRDefault="001F5DB4"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C70CD0">
              <w:rPr>
                <w:rFonts w:asciiTheme="minorHAnsi" w:hAnsiTheme="minorHAnsi"/>
                <w:b/>
                <w:color w:val="000000" w:themeColor="text1"/>
                <w:sz w:val="24"/>
                <w:szCs w:val="24"/>
              </w:rPr>
              <w:t>1</w:t>
            </w:r>
            <w:r w:rsidR="00702E38" w:rsidRPr="00C70CD0">
              <w:rPr>
                <w:rFonts w:asciiTheme="minorHAnsi" w:hAnsiTheme="minorHAnsi"/>
                <w:b/>
                <w:color w:val="000000" w:themeColor="text1"/>
                <w:sz w:val="24"/>
                <w:szCs w:val="24"/>
              </w:rPr>
              <w:t>.</w:t>
            </w:r>
            <w:r w:rsidR="00702E38" w:rsidRPr="00C70CD0">
              <w:rPr>
                <w:rFonts w:asciiTheme="minorHAnsi" w:hAnsiTheme="minorHAnsi"/>
                <w:color w:val="000000" w:themeColor="text1"/>
                <w:sz w:val="24"/>
                <w:szCs w:val="24"/>
              </w:rPr>
              <w:t xml:space="preserve"> </w:t>
            </w:r>
            <w:r w:rsidR="00702E38" w:rsidRPr="000B32C9">
              <w:rPr>
                <w:rFonts w:asciiTheme="minorHAnsi" w:hAnsiTheme="minorHAnsi"/>
                <w:sz w:val="24"/>
                <w:szCs w:val="24"/>
              </w:rPr>
              <w:t>Solicitantul este înregistrat în Registrul debitorilor AFIR atât pentru Programul SAPARD, cât și pentru FEADR?</w:t>
            </w:r>
          </w:p>
          <w:p w14:paraId="7EB7009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4D9F609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7648C3A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sz w:val="24"/>
                <w:szCs w:val="24"/>
              </w:rPr>
              <w:t>Documente verificate :</w:t>
            </w:r>
          </w:p>
          <w:p w14:paraId="6086350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Declaraţia pe propria răspundere a solicitantului din secțiunea F din cererea de finanțare.</w:t>
            </w:r>
          </w:p>
          <w:p w14:paraId="17AE4935" w14:textId="77777777" w:rsidR="00702E38" w:rsidRPr="000B32C9" w:rsidRDefault="00702E38" w:rsidP="00D27D92">
            <w:pPr>
              <w:spacing w:after="0" w:line="240" w:lineRule="auto"/>
              <w:jc w:val="both"/>
              <w:rPr>
                <w:rFonts w:asciiTheme="minorHAnsi" w:hAnsiTheme="minorHAnsi"/>
                <w:sz w:val="24"/>
                <w:szCs w:val="24"/>
              </w:rPr>
            </w:pPr>
          </w:p>
          <w:p w14:paraId="143B380B" w14:textId="77777777" w:rsidR="00702E38" w:rsidRPr="000B32C9"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3EE1C3E8" w14:textId="6DB2BBC5" w:rsidR="00702E38" w:rsidRPr="000B32C9" w:rsidRDefault="00CD659B"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Verificarea se face prin transmiterea  de catre GAL a unei solicitari către OJFIR de care aparține, prin care va solicita sa se verifice </w:t>
            </w:r>
            <w:r w:rsidR="00702E38" w:rsidRPr="000B32C9">
              <w:rPr>
                <w:rFonts w:asciiTheme="minorHAnsi" w:hAnsiTheme="minorHAnsi"/>
                <w:sz w:val="24"/>
                <w:szCs w:val="24"/>
              </w:rPr>
              <w:t>dacă solicitantul este înscris cu debite în Registrul debitorilor pentru SAPARD şi FEADR</w:t>
            </w:r>
            <w:r w:rsidR="00570471">
              <w:rPr>
                <w:rFonts w:asciiTheme="minorHAnsi" w:hAnsiTheme="minorHAnsi"/>
                <w:sz w:val="24"/>
                <w:szCs w:val="24"/>
              </w:rPr>
              <w:t>.</w:t>
            </w:r>
            <w:r w:rsidR="00702E38" w:rsidRPr="000B32C9">
              <w:rPr>
                <w:rFonts w:asciiTheme="minorHAnsi" w:hAnsiTheme="minorHAnsi"/>
                <w:sz w:val="24"/>
                <w:szCs w:val="24"/>
              </w:rPr>
              <w:t xml:space="preserve"> </w:t>
            </w:r>
          </w:p>
          <w:p w14:paraId="762560D0" w14:textId="566B12AA"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situația în care solicitantul este înscris în Registrul debitorilor, expertul va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12FFFAF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14:paraId="014C4CE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lastRenderedPageBreak/>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672FB620" w14:textId="6C4AB83F"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p>
        </w:tc>
      </w:tr>
      <w:tr w:rsidR="00702E38" w:rsidRPr="000B32C9" w14:paraId="06527881" w14:textId="77777777" w:rsidTr="00D27D92">
        <w:trPr>
          <w:trHeight w:val="1806"/>
        </w:trPr>
        <w:tc>
          <w:tcPr>
            <w:tcW w:w="1743" w:type="pct"/>
            <w:tcBorders>
              <w:top w:val="single" w:sz="4" w:space="0" w:color="auto"/>
              <w:left w:val="single" w:sz="4" w:space="0" w:color="auto"/>
              <w:bottom w:val="single" w:sz="4" w:space="0" w:color="auto"/>
              <w:right w:val="single" w:sz="4" w:space="0" w:color="auto"/>
            </w:tcBorders>
          </w:tcPr>
          <w:p w14:paraId="2756C662" w14:textId="5499F5EC" w:rsidR="00702E38" w:rsidRPr="000B32C9" w:rsidRDefault="001F5DB4"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sidRPr="00C70CD0">
              <w:rPr>
                <w:rFonts w:asciiTheme="minorHAnsi" w:hAnsiTheme="minorHAnsi"/>
                <w:b/>
                <w:color w:val="000000" w:themeColor="text1"/>
                <w:sz w:val="24"/>
                <w:szCs w:val="24"/>
              </w:rPr>
              <w:lastRenderedPageBreak/>
              <w:t>2</w:t>
            </w:r>
            <w:r w:rsidR="00702E38" w:rsidRPr="00C70CD0">
              <w:rPr>
                <w:rFonts w:asciiTheme="minorHAnsi" w:hAnsiTheme="minorHAnsi"/>
                <w:b/>
                <w:color w:val="000000" w:themeColor="text1"/>
                <w:sz w:val="24"/>
                <w:szCs w:val="24"/>
              </w:rPr>
              <w:t xml:space="preserve">. </w:t>
            </w:r>
            <w:r w:rsidR="00702E38" w:rsidRPr="000B32C9">
              <w:rPr>
                <w:rFonts w:asciiTheme="minorHAnsi" w:hAnsiTheme="minorHAnsi"/>
                <w:spacing w:val="-4"/>
                <w:sz w:val="24"/>
                <w:szCs w:val="24"/>
              </w:rPr>
              <w:t>Solicitantul</w:t>
            </w:r>
            <w:r w:rsidR="00673158">
              <w:rPr>
                <w:rFonts w:asciiTheme="minorHAnsi" w:hAnsiTheme="minorHAnsi"/>
                <w:spacing w:val="-4"/>
                <w:sz w:val="24"/>
                <w:szCs w:val="24"/>
              </w:rPr>
              <w:t xml:space="preserve"> (liderul de proiect)</w:t>
            </w:r>
            <w:r w:rsidR="00702E38" w:rsidRPr="000B32C9">
              <w:rPr>
                <w:rFonts w:asciiTheme="minorHAnsi" w:hAnsiTheme="minorHAnsi"/>
                <w:spacing w:val="-4"/>
                <w:sz w:val="24"/>
                <w:szCs w:val="24"/>
              </w:rPr>
              <w:t xml:space="preserve"> şi-a însuşit în totalitate angajamentele asumate în Declaraţia pe proprie răspundere, secțiunea (F) din CF?</w:t>
            </w:r>
          </w:p>
          <w:p w14:paraId="4705695B"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14:paraId="35A79409"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Documente verificate :</w:t>
            </w:r>
          </w:p>
          <w:p w14:paraId="78E6FE26"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Cerere de finanțare completată, semnată și, după caz, ștampilată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14:paraId="50B0F2B0"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Expertul verifică în Declaraţia pe proprie răspundere din secțiunea F din Cererea de finanțare dacă aceasta este  datată, semnată și, după caz, ștampilată. </w:t>
            </w:r>
          </w:p>
          <w:p w14:paraId="2F5B1F9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55D7623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42DF653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0F3BDB2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bl>
    <w:p w14:paraId="17F84E9E" w14:textId="77777777" w:rsidR="00702E38" w:rsidRPr="007E66CC"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27068A32" w14:textId="1EF6E98A" w:rsidR="004377E4"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B.</w:t>
      </w:r>
      <w:r w:rsidR="00B57B62" w:rsidRPr="007E66CC">
        <w:rPr>
          <w:rFonts w:asciiTheme="minorHAnsi" w:hAnsiTheme="minorHAnsi"/>
          <w:b/>
          <w:sz w:val="24"/>
          <w:szCs w:val="24"/>
        </w:rPr>
        <w:t xml:space="preserve"> </w:t>
      </w:r>
      <w:r w:rsidRPr="007E66CC">
        <w:rPr>
          <w:rFonts w:asciiTheme="minorHAnsi" w:hAnsiTheme="minorHAnsi"/>
          <w:b/>
          <w:sz w:val="24"/>
          <w:szCs w:val="24"/>
        </w:rPr>
        <w:t>Verificarea condițiilor de eligibilitate ale proiectului</w:t>
      </w:r>
    </w:p>
    <w:p w14:paraId="2BECB24E" w14:textId="40F05656" w:rsidR="00702E38"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EG1</w:t>
      </w:r>
      <w:r w:rsidRPr="007E66CC">
        <w:rPr>
          <w:rFonts w:asciiTheme="minorHAnsi" w:hAnsiTheme="minorHAnsi"/>
          <w:sz w:val="24"/>
          <w:szCs w:val="24"/>
        </w:rPr>
        <w:t xml:space="preserve"> </w:t>
      </w:r>
      <w:r w:rsidRPr="007E66CC">
        <w:rPr>
          <w:rFonts w:asciiTheme="minorHAnsi" w:hAnsiTheme="minorHAnsi"/>
          <w:b/>
          <w:sz w:val="24"/>
          <w:szCs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2"/>
        <w:gridCol w:w="5834"/>
      </w:tblGrid>
      <w:tr w:rsidR="00702E38" w:rsidRPr="000B32C9" w14:paraId="121CB19C" w14:textId="77777777"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14:paraId="328128F0" w14:textId="77777777" w:rsidR="00702E38" w:rsidRPr="007E66CC" w:rsidRDefault="00702E38" w:rsidP="00D27D92">
            <w:pPr>
              <w:tabs>
                <w:tab w:val="left" w:pos="6700"/>
              </w:tabs>
              <w:spacing w:before="120" w:after="120" w:line="240" w:lineRule="auto"/>
              <w:ind w:firstLine="540"/>
              <w:jc w:val="both"/>
              <w:rPr>
                <w:rFonts w:asciiTheme="minorHAnsi" w:hAnsiTheme="minorHAnsi"/>
                <w:b/>
                <w:sz w:val="24"/>
                <w:szCs w:val="24"/>
              </w:rPr>
            </w:pPr>
            <w:r w:rsidRPr="007E66CC">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14:paraId="200C476C" w14:textId="77777777" w:rsidR="00702E38" w:rsidRPr="000B32C9"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7E66CC">
              <w:rPr>
                <w:rFonts w:asciiTheme="minorHAnsi" w:hAnsiTheme="minorHAnsi"/>
                <w:b/>
                <w:sz w:val="24"/>
                <w:szCs w:val="24"/>
              </w:rPr>
              <w:t>PUNCTE DE VERIFICAT ÎN CADRUL DOCUMENTELOR PREZENTATE</w:t>
            </w:r>
          </w:p>
        </w:tc>
      </w:tr>
      <w:tr w:rsidR="00702E38" w:rsidRPr="000B32C9" w14:paraId="3610B5EA"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5B75437F" w14:textId="77777777" w:rsidR="00673158" w:rsidRPr="00F67116" w:rsidRDefault="00673158" w:rsidP="00673158">
            <w:pPr>
              <w:overflowPunct w:val="0"/>
              <w:autoSpaceDE w:val="0"/>
              <w:autoSpaceDN w:val="0"/>
              <w:adjustRightInd w:val="0"/>
              <w:spacing w:after="0" w:line="240" w:lineRule="auto"/>
              <w:textAlignment w:val="baseline"/>
              <w:rPr>
                <w:rFonts w:eastAsia="Times New Roman" w:cs="Calibri"/>
                <w:bCs/>
                <w:sz w:val="24"/>
                <w:szCs w:val="24"/>
                <w:lang w:eastAsia="fr-FR"/>
              </w:rPr>
            </w:pPr>
            <w:r w:rsidRPr="002D2CD1">
              <w:rPr>
                <w:rFonts w:cs="Calibri"/>
                <w:bCs/>
                <w:sz w:val="24"/>
                <w:szCs w:val="24"/>
                <w:lang w:eastAsia="fr-FR"/>
              </w:rPr>
              <w:lastRenderedPageBreak/>
              <w:t xml:space="preserve">Documente de verificat: </w:t>
            </w:r>
          </w:p>
          <w:p w14:paraId="3CAB55AC"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Acordul de Cooperare,</w:t>
            </w:r>
          </w:p>
          <w:p w14:paraId="14028EF7"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Declarația F,</w:t>
            </w:r>
          </w:p>
          <w:p w14:paraId="4133474A"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Certificate/ul de înregistrare ONRC,</w:t>
            </w:r>
          </w:p>
          <w:p w14:paraId="6742A624"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Statut Societate Cooperativă, Cooperativă Agricolă și Grupuri de producători,</w:t>
            </w:r>
          </w:p>
          <w:p w14:paraId="1924CE85" w14:textId="77777777" w:rsidR="00673158" w:rsidRPr="002D2CD1" w:rsidRDefault="00673158" w:rsidP="00673158">
            <w:pPr>
              <w:tabs>
                <w:tab w:val="left" w:pos="284"/>
              </w:tabs>
              <w:spacing w:after="0" w:line="240" w:lineRule="auto"/>
              <w:jc w:val="both"/>
              <w:rPr>
                <w:rFonts w:cs="Calibri"/>
                <w:i/>
                <w:sz w:val="24"/>
                <w:szCs w:val="24"/>
                <w:lang w:val="pt-BR"/>
              </w:rPr>
            </w:pPr>
            <w:r w:rsidRPr="002D2CD1">
              <w:rPr>
                <w:rFonts w:cs="Calibri"/>
                <w:i/>
                <w:sz w:val="24"/>
                <w:szCs w:val="24"/>
                <w:lang w:val="pt-BR"/>
              </w:rPr>
              <w:t>Extras CF,</w:t>
            </w:r>
          </w:p>
          <w:p w14:paraId="34137D57" w14:textId="77777777" w:rsidR="00673158" w:rsidRPr="002D2CD1" w:rsidRDefault="00673158" w:rsidP="00673158">
            <w:pPr>
              <w:tabs>
                <w:tab w:val="left" w:pos="284"/>
              </w:tabs>
              <w:spacing w:after="0" w:line="240" w:lineRule="auto"/>
              <w:jc w:val="both"/>
              <w:rPr>
                <w:rFonts w:cs="Calibri"/>
                <w:i/>
                <w:sz w:val="24"/>
                <w:szCs w:val="24"/>
                <w:lang w:val="pt-BR"/>
              </w:rPr>
            </w:pPr>
            <w:r w:rsidRPr="002D2CD1">
              <w:rPr>
                <w:rFonts w:cs="Calibri"/>
                <w:i/>
                <w:sz w:val="24"/>
                <w:szCs w:val="24"/>
                <w:lang w:val="pt-BR"/>
              </w:rPr>
              <w:t>Anexa STP la Ghid,</w:t>
            </w:r>
          </w:p>
          <w:p w14:paraId="6ABC2ED8" w14:textId="77777777" w:rsidR="00673158" w:rsidRPr="002D2CD1" w:rsidRDefault="00673158" w:rsidP="00673158">
            <w:pPr>
              <w:spacing w:after="0" w:line="240" w:lineRule="auto"/>
              <w:jc w:val="both"/>
              <w:rPr>
                <w:rFonts w:cs="Calibri"/>
                <w:i/>
                <w:sz w:val="24"/>
                <w:szCs w:val="24"/>
                <w:lang w:val="pt-BR"/>
              </w:rPr>
            </w:pPr>
            <w:r w:rsidRPr="002D2CD1">
              <w:rPr>
                <w:rFonts w:cs="Calibri"/>
                <w:i/>
                <w:sz w:val="24"/>
                <w:szCs w:val="24"/>
                <w:lang w:val="pt-BR"/>
              </w:rPr>
              <w:t>Documentele aferente terenului agricol,</w:t>
            </w:r>
          </w:p>
          <w:p w14:paraId="505E162B" w14:textId="77777777" w:rsidR="00673158" w:rsidRPr="002D2CD1" w:rsidRDefault="00673158" w:rsidP="00673158">
            <w:pPr>
              <w:spacing w:after="0" w:line="240" w:lineRule="auto"/>
              <w:jc w:val="both"/>
              <w:rPr>
                <w:rFonts w:cs="Calibri"/>
                <w:i/>
                <w:sz w:val="24"/>
                <w:szCs w:val="24"/>
                <w:lang w:val="pt-BR"/>
              </w:rPr>
            </w:pPr>
            <w:r w:rsidRPr="002D2CD1">
              <w:rPr>
                <w:rFonts w:cs="Calibri"/>
                <w:i/>
                <w:sz w:val="24"/>
                <w:szCs w:val="24"/>
                <w:lang w:val="pt-BR"/>
              </w:rPr>
              <w:t>Documentele aferente efectivului de animale,</w:t>
            </w:r>
          </w:p>
          <w:p w14:paraId="44855992" w14:textId="77777777" w:rsidR="00673158" w:rsidRPr="002D2CD1" w:rsidRDefault="00673158" w:rsidP="00673158">
            <w:pPr>
              <w:spacing w:after="0" w:line="240" w:lineRule="auto"/>
              <w:jc w:val="both"/>
              <w:rPr>
                <w:rFonts w:cs="Calibri"/>
                <w:i/>
                <w:sz w:val="24"/>
                <w:szCs w:val="24"/>
                <w:lang w:val="pt-BR"/>
              </w:rPr>
            </w:pPr>
            <w:r w:rsidRPr="002D2CD1">
              <w:rPr>
                <w:rFonts w:cs="Calibri"/>
                <w:i/>
                <w:sz w:val="24"/>
                <w:szCs w:val="24"/>
                <w:lang w:val="pt-BR"/>
              </w:rPr>
              <w:t>Documentele eliberate pentru imobilul pe care sunt/se vor realiza investițiile,Certificatul de Urbanism sau Autorizație de Construire (când este cazul),</w:t>
            </w:r>
          </w:p>
          <w:p w14:paraId="43E44704"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Alte documente:</w:t>
            </w:r>
          </w:p>
          <w:p w14:paraId="27853680"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Documentele de  înființare ale membrilor,</w:t>
            </w:r>
          </w:p>
          <w:p w14:paraId="3C88A25E"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Acte de identitate,</w:t>
            </w:r>
          </w:p>
          <w:p w14:paraId="60C9D021"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Document de la Bancă/Trezorerie,</w:t>
            </w:r>
          </w:p>
          <w:p w14:paraId="394275FA"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Certificatul care să ateste lipsa datoriilor fiscale ale liderului de proiect,</w:t>
            </w:r>
          </w:p>
          <w:p w14:paraId="45B4D88D"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Cazierul judiciar al liderului de proiect,</w:t>
            </w:r>
          </w:p>
          <w:p w14:paraId="4FEBD7C5"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p>
          <w:p w14:paraId="0D2DDAAD" w14:textId="77777777" w:rsidR="00702E38" w:rsidRPr="000B32C9" w:rsidRDefault="00702E38" w:rsidP="004777E5">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14:paraId="7A6F7B4C" w14:textId="77777777" w:rsidR="00673158" w:rsidRPr="00F67116" w:rsidRDefault="00673158" w:rsidP="00673158">
            <w:pPr>
              <w:pStyle w:val="xl61"/>
              <w:rPr>
                <w:rFonts w:ascii="Calibri" w:hAnsi="Calibri" w:cs="Calibri"/>
                <w:lang w:val="ro-RO"/>
              </w:rPr>
            </w:pPr>
            <w:r w:rsidRPr="00F67116">
              <w:rPr>
                <w:rFonts w:ascii="Calibri" w:hAnsi="Calibri" w:cs="Calibri"/>
                <w:lang w:val="ro-RO"/>
              </w:rPr>
              <w:t>Coroborat cu verificările anterioare din bazele de date AFIR, expertul verifică lista partenerilor conform acordului de cooperare. Parteneriatul trebuie să fie format din persoane juridice și fizice române şi alte entităţi constituite conform legislaţiei naţionale în vigoare. Liderul de proiect (fermier sau nu) trebuie să fie cel puțin PFA, II, IF. Alături de acesta, în cadrul unui Acord de Cooperare pot face parte și persoane fizice.</w:t>
            </w:r>
          </w:p>
          <w:p w14:paraId="7CC66974" w14:textId="52695C6A" w:rsidR="00673158" w:rsidRDefault="00673158" w:rsidP="00673158">
            <w:pPr>
              <w:pStyle w:val="xl61"/>
              <w:rPr>
                <w:rFonts w:ascii="Calibri" w:hAnsi="Calibri" w:cs="Calibri"/>
                <w:lang w:val="ro-RO"/>
              </w:rPr>
            </w:pPr>
            <w:r>
              <w:rPr>
                <w:rFonts w:ascii="Calibri" w:hAnsi="Calibri" w:cs="Calibri"/>
                <w:lang w:val="ro-RO"/>
              </w:rPr>
              <w:t>S</w:t>
            </w:r>
            <w:r w:rsidRPr="00F67116">
              <w:rPr>
                <w:rFonts w:ascii="Calibri" w:hAnsi="Calibri" w:cs="Calibri"/>
                <w:lang w:val="ro-RO"/>
              </w:rPr>
              <w:t>e verifică dacă în cadrul unui ACORD DE  COOPERARE este cuprins cel puțin un fermier sau un grup de producători/o cooperativă care își desfășoară activitatea în sectorul agricol/pomicol.</w:t>
            </w:r>
          </w:p>
          <w:p w14:paraId="5D144D9A" w14:textId="77777777" w:rsidR="00673158" w:rsidRPr="00F67116" w:rsidRDefault="00673158" w:rsidP="00673158">
            <w:pPr>
              <w:pStyle w:val="xl61"/>
              <w:rPr>
                <w:rFonts w:ascii="Calibri" w:hAnsi="Calibri" w:cs="Calibri"/>
                <w:lang w:val="ro-RO"/>
              </w:rPr>
            </w:pPr>
            <w:r w:rsidRPr="00F67116">
              <w:rPr>
                <w:rFonts w:ascii="Calibri" w:hAnsi="Calibri" w:cs="Calibri"/>
                <w:lang w:val="ro-RO"/>
              </w:rPr>
              <w:t>Se verifică Declarația F, prezența bifelor obligatorii și asumarea acesteia de către Liderul de proiect.</w:t>
            </w:r>
          </w:p>
          <w:p w14:paraId="5390E346" w14:textId="77777777" w:rsidR="00673158" w:rsidRPr="00F67116" w:rsidRDefault="00673158" w:rsidP="00673158">
            <w:pPr>
              <w:pStyle w:val="xl61"/>
              <w:rPr>
                <w:rFonts w:ascii="Calibri" w:hAnsi="Calibri" w:cs="Calibri"/>
                <w:lang w:val="ro-RO"/>
              </w:rPr>
            </w:pPr>
            <w:r w:rsidRPr="00F67116">
              <w:rPr>
                <w:rFonts w:ascii="Calibri" w:hAnsi="Calibri" w:cs="Calibri"/>
                <w:lang w:val="ro-RO"/>
              </w:rPr>
              <w:t xml:space="preserve">Se va verifica concordanţa informaţiilor menţionate în paragraful B1 cu cele menţionate în documentul de înregistrare ONRC: numele societăţii, adresa, cod unic de înregistrare/nr. de înmatriculare. </w:t>
            </w:r>
          </w:p>
          <w:p w14:paraId="5C16F041" w14:textId="77777777" w:rsidR="00673158" w:rsidRPr="00F67116" w:rsidRDefault="00673158" w:rsidP="00673158">
            <w:pPr>
              <w:pStyle w:val="xl61"/>
              <w:rPr>
                <w:rFonts w:ascii="Calibri" w:hAnsi="Calibri" w:cs="Calibri"/>
                <w:lang w:val="ro-RO"/>
              </w:rPr>
            </w:pPr>
            <w:r w:rsidRPr="00F67116">
              <w:rPr>
                <w:rFonts w:ascii="Calibri" w:hAnsi="Calibri" w:cs="Calibri"/>
                <w:lang w:val="ro-RO"/>
              </w:rPr>
              <w:t>Se va verifica concordanţa informaţiilor menţionate în paragraful B1 cu cele menţionate în documentul de identitate al reprezentantului legal.</w:t>
            </w:r>
          </w:p>
          <w:p w14:paraId="19B60167" w14:textId="77777777" w:rsidR="00673158" w:rsidRPr="00F67116" w:rsidRDefault="00673158" w:rsidP="00673158">
            <w:pPr>
              <w:pStyle w:val="xl61"/>
              <w:rPr>
                <w:rFonts w:ascii="Calibri" w:hAnsi="Calibri" w:cs="Calibri"/>
                <w:lang w:val="ro-RO"/>
              </w:rPr>
            </w:pPr>
            <w:r w:rsidRPr="00F67116">
              <w:rPr>
                <w:rFonts w:ascii="Calibri" w:hAnsi="Calibri" w:cs="Calibri"/>
                <w:lang w:val="ro-RO" w:eastAsia="en-US"/>
              </w:rPr>
              <w:t xml:space="preserve">Pentru Liderul de proiect/Fermier/Intreprindere mică sau Microintreprindere se verifică dacă </w:t>
            </w:r>
            <w:r w:rsidRPr="00F67116">
              <w:rPr>
                <w:rFonts w:ascii="Calibri" w:hAnsi="Calibri" w:cs="Calibri"/>
                <w:b/>
                <w:lang w:val="ro-RO"/>
              </w:rPr>
              <w:t xml:space="preserve">Certificatul constatator emis de Oficiul Registrului Comerţului </w:t>
            </w:r>
            <w:r w:rsidRPr="00F67116">
              <w:rPr>
                <w:rFonts w:ascii="Calibri" w:hAnsi="Calibri" w:cs="Calibri"/>
                <w:lang w:val="ro-RO"/>
              </w:rPr>
              <w:t>precizează codul/codurile CAEN conform activităţii pentru care solicită finanţare şi existenţa punctului de lucru (dacă este cazul) iar prin interogarea serviciului RECOM on-line se verifică starea firmei (solicitantului) dacă acesta este în funcţiune sau se află în proces de lichidare, fuziune, divizare (Legea 31/1990, republicată), reorganizare judiciară sau insolvenţă, conform Legii 85/2014.</w:t>
            </w:r>
          </w:p>
          <w:p w14:paraId="6FE63C8D" w14:textId="0CBBDE9F" w:rsidR="00673158" w:rsidRPr="002D2CD1" w:rsidRDefault="00673158" w:rsidP="00673158">
            <w:pPr>
              <w:pStyle w:val="xl61"/>
              <w:tabs>
                <w:tab w:val="left" w:pos="1493"/>
              </w:tabs>
              <w:rPr>
                <w:rFonts w:cs="Calibri"/>
              </w:rPr>
            </w:pPr>
            <w:r w:rsidRPr="002D2CD1">
              <w:rPr>
                <w:rFonts w:cs="Calibri"/>
              </w:rPr>
              <w:t>Pentru Societatea cooperativă agricolă (</w:t>
            </w:r>
            <w:r w:rsidRPr="002D2CD1">
              <w:rPr>
                <w:rFonts w:cs="Calibri"/>
                <w:i/>
              </w:rPr>
              <w:t xml:space="preserve">înfiinţată în baza Legii nr. </w:t>
            </w:r>
            <w:r w:rsidRPr="002D2CD1">
              <w:rPr>
                <w:rFonts w:cs="Calibri"/>
              </w:rPr>
              <w:t>1/ 2005) si Cooperativa agricolă (</w:t>
            </w:r>
            <w:r w:rsidRPr="002D2CD1">
              <w:rPr>
                <w:rFonts w:cs="Calibri"/>
                <w:i/>
              </w:rPr>
              <w:t>înfiinţată în baza Legii nr. 566/ 2004, )</w:t>
            </w:r>
            <w:r w:rsidRPr="002D2CD1">
              <w:rPr>
                <w:rFonts w:cs="Calibri"/>
              </w:rPr>
              <w:t xml:space="preserve"> cu modificările și completările ulterioare, se va verifica daca solicitantul are prevazut in Actul constitutiv gradul si tipul/forma de cooperativa. </w:t>
            </w:r>
          </w:p>
          <w:p w14:paraId="6EADD0F3" w14:textId="77777777" w:rsidR="00673158" w:rsidRPr="00F67116" w:rsidRDefault="00673158" w:rsidP="00673158">
            <w:pPr>
              <w:pStyle w:val="xl61"/>
              <w:rPr>
                <w:rFonts w:ascii="Calibri" w:hAnsi="Calibri" w:cs="Calibri"/>
                <w:b/>
                <w:noProof/>
                <w:lang w:val="ro-RO" w:eastAsia="en-US"/>
              </w:rPr>
            </w:pPr>
            <w:r w:rsidRPr="00F67116">
              <w:rPr>
                <w:rFonts w:ascii="Calibri" w:hAnsi="Calibri" w:cs="Calibri"/>
                <w:lang w:val="ro-RO" w:eastAsia="en-US"/>
              </w:rPr>
              <w:t xml:space="preserve">În cazul solicitanţilor Grupuri de producători se verifică pe site-ul </w:t>
            </w:r>
            <w:hyperlink r:id="rId9" w:history="1">
              <w:r w:rsidRPr="00F67116">
                <w:rPr>
                  <w:rStyle w:val="Hyperlink"/>
                  <w:rFonts w:ascii="Calibri" w:hAnsi="Calibri" w:cs="Times New Roman"/>
                  <w:lang w:val="ro-RO" w:eastAsia="en-US"/>
                </w:rPr>
                <w:t>www.madr.ro</w:t>
              </w:r>
            </w:hyperlink>
            <w:r w:rsidRPr="00F67116">
              <w:rPr>
                <w:rFonts w:ascii="Calibri" w:hAnsi="Calibri" w:cs="Times New Roman"/>
                <w:lang w:val="ro-RO" w:eastAsia="en-US"/>
              </w:rPr>
              <w:t xml:space="preserve">, în secţiunea </w:t>
            </w:r>
            <w:hyperlink r:id="rId10" w:history="1">
              <w:r w:rsidRPr="00F67116">
                <w:rPr>
                  <w:rStyle w:val="Hyperlink"/>
                  <w:rFonts w:ascii="Calibri" w:hAnsi="Calibri" w:cs="Times New Roman"/>
                  <w:lang w:val="ro-RO" w:eastAsia="en-US"/>
                </w:rPr>
                <w:t>Dezvoltare Rurala</w:t>
              </w:r>
            </w:hyperlink>
            <w:r w:rsidRPr="00F67116">
              <w:rPr>
                <w:rFonts w:ascii="Calibri" w:hAnsi="Calibri" w:cs="Times New Roman"/>
                <w:lang w:val="ro-RO" w:eastAsia="en-US"/>
              </w:rPr>
              <w:t>&gt;&gt;</w:t>
            </w:r>
            <w:hyperlink r:id="rId11" w:history="1">
              <w:r w:rsidRPr="00F67116">
                <w:rPr>
                  <w:rStyle w:val="Hyperlink"/>
                  <w:rFonts w:ascii="Calibri" w:hAnsi="Calibri" w:cs="Times New Roman"/>
                  <w:lang w:val="ro-RO" w:eastAsia="en-US"/>
                </w:rPr>
                <w:t>Grupurile de producatori recunoscute</w:t>
              </w:r>
            </w:hyperlink>
            <w:r w:rsidRPr="00F67116">
              <w:rPr>
                <w:rFonts w:ascii="Calibri" w:hAnsi="Calibri" w:cs="Calibri"/>
                <w:lang w:val="ro-RO" w:eastAsia="en-US"/>
              </w:rPr>
              <w:t xml:space="preserve">, dacă </w:t>
            </w:r>
            <w:r w:rsidRPr="00F67116">
              <w:rPr>
                <w:rFonts w:ascii="Calibri" w:hAnsi="Calibri" w:cs="Calibri"/>
                <w:lang w:val="ro-RO" w:eastAsia="en-US"/>
              </w:rPr>
              <w:lastRenderedPageBreak/>
              <w:t xml:space="preserve">acesta are </w:t>
            </w:r>
            <w:r w:rsidRPr="00F67116">
              <w:rPr>
                <w:rFonts w:ascii="Calibri" w:hAnsi="Calibri" w:cs="Calibri"/>
                <w:b/>
                <w:noProof/>
                <w:lang w:val="ro-RO" w:eastAsia="en-US"/>
              </w:rPr>
              <w:t xml:space="preserve">Aviz de recunoaştere pentru grupurile de producători emis de MADR </w:t>
            </w:r>
            <w:r w:rsidRPr="00552D49">
              <w:rPr>
                <w:rFonts w:ascii="Calibri" w:hAnsi="Calibri" w:cs="Times New Roman"/>
                <w:lang w:eastAsia="en-US"/>
              </w:rPr>
              <w:t>si se tipăreşte pagina cu rezultatul verificării</w:t>
            </w:r>
            <w:r w:rsidRPr="00F67116">
              <w:rPr>
                <w:rFonts w:ascii="Calibri" w:hAnsi="Calibri" w:cs="Times New Roman"/>
                <w:lang w:val="ro-RO" w:eastAsia="en-US"/>
              </w:rPr>
              <w:t>)</w:t>
            </w:r>
            <w:r w:rsidRPr="00F67116">
              <w:rPr>
                <w:rFonts w:ascii="Calibri" w:hAnsi="Calibri" w:cs="Calibri"/>
                <w:b/>
                <w:noProof/>
                <w:lang w:val="ro-RO" w:eastAsia="en-US"/>
              </w:rPr>
              <w:t xml:space="preserve">.  </w:t>
            </w:r>
          </w:p>
          <w:p w14:paraId="397E21F3" w14:textId="1E5835DB" w:rsidR="00673158" w:rsidRPr="00F67116" w:rsidRDefault="00673158" w:rsidP="00673158">
            <w:pPr>
              <w:pStyle w:val="xl61"/>
              <w:rPr>
                <w:rFonts w:ascii="Calibri" w:hAnsi="Calibri" w:cs="Calibri"/>
                <w:lang w:val="ro-RO"/>
              </w:rPr>
            </w:pPr>
            <w:r w:rsidRPr="00F67116">
              <w:rPr>
                <w:rFonts w:ascii="Calibri" w:hAnsi="Calibri" w:cs="Calibri"/>
                <w:b/>
                <w:noProof/>
                <w:lang w:val="ro-RO" w:eastAsia="en-US"/>
              </w:rPr>
              <w:t>In cazul în care expertul nu găsește informațiile pe site, le va solicita, prin adresă oficială către MADR, Directia de specialitate (în prezent Direcția generală Politici Agricole și Industrie Alimentară), prin intermediul AFIR CENTRAL.</w:t>
            </w:r>
          </w:p>
          <w:p w14:paraId="36E94371"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Expertul verifică dacă solicitantul a atașat documentele menționate (aferente terenului agricol/ animalelor/ imobilelor) sau respectă cerințele referitoare la suprafețele agricole/animale.</w:t>
            </w:r>
          </w:p>
          <w:p w14:paraId="2DF4A60A" w14:textId="77777777" w:rsidR="00673158" w:rsidRPr="00F67116" w:rsidRDefault="00673158" w:rsidP="00673158">
            <w:pPr>
              <w:pStyle w:val="xl61"/>
              <w:rPr>
                <w:rFonts w:ascii="Calibri" w:hAnsi="Calibri" w:cs="Calibri"/>
                <w:bCs/>
                <w:i/>
                <w:lang w:val="ro-RO"/>
              </w:rPr>
            </w:pPr>
            <w:r w:rsidRPr="00F67116">
              <w:rPr>
                <w:rFonts w:ascii="Calibri" w:hAnsi="Calibri" w:cs="Calibri"/>
                <w:bCs/>
                <w:lang w:val="ro-RO"/>
              </w:rPr>
              <w:t xml:space="preserve">Se verifică dacă toate datele de identificare ale terenurilor agricole/ animalelor/ imobilelor și ale documentelor menționate în listă corespund și sunt conforme celor specificate în Planul de Marketing. </w:t>
            </w:r>
          </w:p>
          <w:p w14:paraId="71CCCD1B" w14:textId="77777777" w:rsidR="00673158" w:rsidRDefault="00673158" w:rsidP="00673158">
            <w:pPr>
              <w:pStyle w:val="xl61"/>
              <w:rPr>
                <w:rFonts w:cs="Calibri"/>
                <w:bCs/>
              </w:rPr>
            </w:pPr>
            <w:r w:rsidRPr="00F67116">
              <w:rPr>
                <w:rFonts w:ascii="Calibri" w:hAnsi="Calibri" w:cs="Calibri"/>
                <w:bCs/>
                <w:i/>
                <w:lang w:val="ro-RO"/>
              </w:rPr>
              <w:t>*</w:t>
            </w:r>
            <w:r w:rsidRPr="002D2CD1">
              <w:rPr>
                <w:rFonts w:cs="Calibri"/>
                <w:bCs/>
              </w:rPr>
              <w:t>În cazul documentelor Document de la Bancă/Trezorerie, Certificatul care să ateste lipsa datoriilor fiscale ale liderului de proiect și Cazierul judiciar al liderului de proiect, se consideră criteriul indeplinit dacă în cadrul listei de documente aferentă CF sunt bifate casuțele corespunzătoare.</w:t>
            </w:r>
            <w:r w:rsidRPr="002D2CD1">
              <w:rPr>
                <w:rFonts w:cs="Calibri"/>
                <w:bCs/>
                <w:i/>
              </w:rPr>
              <w:t xml:space="preserve"> </w:t>
            </w:r>
          </w:p>
          <w:p w14:paraId="4A10B77C" w14:textId="2E3A14B5" w:rsidR="00673158" w:rsidRPr="00F67116" w:rsidRDefault="00673158" w:rsidP="00673158">
            <w:pPr>
              <w:pStyle w:val="xl61"/>
              <w:rPr>
                <w:rFonts w:ascii="Calibri" w:hAnsi="Calibri" w:cs="Calibri"/>
                <w:i/>
                <w:lang w:val="ro-RO"/>
              </w:rPr>
            </w:pPr>
            <w:r w:rsidRPr="00F67116">
              <w:rPr>
                <w:rFonts w:ascii="Calibri" w:hAnsi="Calibri" w:cs="Calibri"/>
                <w:bCs/>
                <w:i/>
                <w:lang w:val="ro-RO"/>
              </w:rPr>
              <w:t>*</w:t>
            </w:r>
            <w:r w:rsidRPr="00552D49">
              <w:rPr>
                <w:rFonts w:ascii="Calibri" w:hAnsi="Calibri" w:cs="Calibri"/>
                <w:i/>
                <w:lang w:val="ro-RO"/>
              </w:rPr>
              <w:t>Beneficiarul unor operațiuni aferente altor articole poate fi și un membru care nu este fermier sau IMM (de exemplu UAT, membru în parteneriat, doar pentru operațiuni aferente componentelor de marketing, aplicații software, comercializare (ex: magazine, piețe, standuri transport marfă/promovare pentru fermierii/procesatorii din cadrul parteneriatului).</w:t>
            </w:r>
          </w:p>
          <w:p w14:paraId="7E5BDC05" w14:textId="77777777" w:rsidR="00673158" w:rsidRPr="00F67116" w:rsidRDefault="00673158" w:rsidP="00673158">
            <w:pPr>
              <w:pStyle w:val="xl61"/>
              <w:rPr>
                <w:rFonts w:ascii="Calibri" w:hAnsi="Calibri" w:cs="Calibri"/>
                <w:bCs/>
                <w:i/>
                <w:lang w:val="ro-RO"/>
              </w:rPr>
            </w:pPr>
          </w:p>
          <w:p w14:paraId="2514B310" w14:textId="77777777" w:rsidR="00673158" w:rsidRPr="00F67116" w:rsidRDefault="00673158" w:rsidP="00673158">
            <w:pPr>
              <w:pStyle w:val="xl61"/>
              <w:rPr>
                <w:rFonts w:ascii="Calibri" w:hAnsi="Calibri" w:cs="Calibri"/>
                <w:bCs/>
                <w:i/>
                <w:lang w:val="ro-RO"/>
              </w:rPr>
            </w:pPr>
            <w:r w:rsidRPr="00F67116">
              <w:rPr>
                <w:rFonts w:ascii="Calibri" w:hAnsi="Calibri" w:cs="Calibri"/>
                <w:bCs/>
                <w:i/>
                <w:lang w:val="ro-RO"/>
              </w:rPr>
              <w:t>În cazul proiectelor sprijinite în cadrul acestui articol care prevăd și investiții aferente altor articole este necesar, în principal, îndeplinirea condițiilor legate de intensitatea sprijinului și de condiții ce survin din legislația națională (norme sanitare și de mediu, legislație construcții etc.). În cazuri justificate evaluatorul poate solicita documente suplimentare.</w:t>
            </w:r>
          </w:p>
          <w:p w14:paraId="26264169" w14:textId="77777777" w:rsidR="00673158" w:rsidRPr="00F67116" w:rsidRDefault="00673158" w:rsidP="00673158">
            <w:pPr>
              <w:pStyle w:val="xl61"/>
              <w:rPr>
                <w:rFonts w:ascii="Calibri" w:hAnsi="Calibri" w:cs="Calibri"/>
                <w:bCs/>
                <w:i/>
                <w:lang w:val="ro-RO"/>
              </w:rPr>
            </w:pPr>
          </w:p>
          <w:p w14:paraId="24A80F65" w14:textId="77777777" w:rsidR="00673158" w:rsidRPr="00F67116" w:rsidRDefault="00673158" w:rsidP="00673158">
            <w:pPr>
              <w:pStyle w:val="xl61"/>
              <w:rPr>
                <w:rFonts w:ascii="Calibri" w:hAnsi="Calibri" w:cs="Calibri"/>
                <w:bCs/>
                <w:i/>
                <w:lang w:val="ro-RO"/>
              </w:rPr>
            </w:pPr>
            <w:r w:rsidRPr="00F67116">
              <w:rPr>
                <w:rFonts w:ascii="Calibri" w:hAnsi="Calibri" w:cs="Calibri"/>
                <w:i/>
                <w:lang w:val="ro-RO"/>
              </w:rPr>
              <w:lastRenderedPageBreak/>
              <w:t>În lipsa unor informații clare, expertul poate solicita</w:t>
            </w:r>
            <w:r w:rsidRPr="00F67116">
              <w:rPr>
                <w:rFonts w:ascii="Calibri" w:hAnsi="Calibri" w:cs="Calibri"/>
                <w:lang w:val="ro-RO"/>
              </w:rPr>
              <w:t xml:space="preserve"> </w:t>
            </w:r>
            <w:r w:rsidRPr="00F67116">
              <w:rPr>
                <w:rFonts w:ascii="Calibri" w:hAnsi="Calibri" w:cs="Calibri"/>
                <w:bCs/>
                <w:i/>
                <w:lang w:val="ro-RO"/>
              </w:rPr>
              <w:t>Documentele de  înființare ale membrilor/documente echivalente sau Acte de identitate.</w:t>
            </w:r>
          </w:p>
          <w:p w14:paraId="5E635CA6" w14:textId="77777777" w:rsidR="00673158" w:rsidRPr="00F67116" w:rsidRDefault="00673158" w:rsidP="00673158">
            <w:pPr>
              <w:pStyle w:val="xl61"/>
              <w:rPr>
                <w:rFonts w:ascii="Calibri" w:hAnsi="Calibri" w:cs="Calibri"/>
                <w:bCs/>
                <w:i/>
                <w:lang w:val="ro-RO"/>
              </w:rPr>
            </w:pPr>
          </w:p>
          <w:p w14:paraId="24E626AC" w14:textId="77777777" w:rsidR="00673158" w:rsidRPr="002D2CD1" w:rsidRDefault="00673158" w:rsidP="00673158">
            <w:pPr>
              <w:spacing w:after="0" w:line="240" w:lineRule="auto"/>
              <w:jc w:val="both"/>
              <w:rPr>
                <w:rFonts w:cs="Calibri"/>
                <w:i/>
                <w:sz w:val="24"/>
                <w:szCs w:val="24"/>
                <w:lang w:val="pt-BR"/>
              </w:rPr>
            </w:pPr>
            <w:r w:rsidRPr="002D2CD1">
              <w:rPr>
                <w:rFonts w:cs="Calibri"/>
                <w:bCs/>
                <w:i/>
                <w:sz w:val="24"/>
                <w:szCs w:val="24"/>
              </w:rPr>
              <w:t>În cazul în care solicitantul nu a realizat o diferențiere a acțiunilor specifice altor articole și nu a atașat Cererii de Finanțare documentele/ toate documentele aferente investițiilor tipice acestora (</w:t>
            </w:r>
            <w:r w:rsidRPr="002D2CD1">
              <w:rPr>
                <w:rFonts w:cs="Calibri"/>
                <w:i/>
                <w:sz w:val="24"/>
                <w:szCs w:val="24"/>
                <w:lang w:val="pt-BR"/>
              </w:rPr>
              <w:t xml:space="preserve">Documentele aferente terenului agricol, Documentele aferente efectivului de animale, Documentele eliberate pentru imobilul pe care sunt/se vor realiza investițiile), </w:t>
            </w:r>
            <w:r w:rsidRPr="002D2CD1">
              <w:rPr>
                <w:rFonts w:cs="Calibri"/>
                <w:bCs/>
                <w:i/>
                <w:sz w:val="24"/>
                <w:szCs w:val="24"/>
              </w:rPr>
              <w:t>acesta</w:t>
            </w:r>
            <w:r w:rsidRPr="002D2CD1">
              <w:rPr>
                <w:rFonts w:cs="Calibri"/>
                <w:bCs/>
                <w:i/>
                <w:sz w:val="24"/>
                <w:szCs w:val="24"/>
                <w:lang w:eastAsia="fr-FR"/>
              </w:rPr>
              <w:t xml:space="preserve"> va menționa </w:t>
            </w:r>
            <w:r w:rsidRPr="002D2CD1">
              <w:rPr>
                <w:rFonts w:cs="Calibri"/>
                <w:bCs/>
                <w:i/>
                <w:sz w:val="24"/>
                <w:szCs w:val="24"/>
              </w:rPr>
              <w:t>în cadrul Solicitării de informații suplimentare</w:t>
            </w:r>
            <w:r w:rsidRPr="002D2CD1">
              <w:rPr>
                <w:rFonts w:cs="Calibri"/>
                <w:bCs/>
                <w:i/>
                <w:sz w:val="24"/>
                <w:szCs w:val="24"/>
                <w:lang w:eastAsia="fr-FR"/>
              </w:rPr>
              <w:t xml:space="preserve"> Lista de documente</w:t>
            </w:r>
            <w:r w:rsidRPr="002D2CD1">
              <w:rPr>
                <w:rFonts w:cs="Calibri"/>
                <w:bCs/>
                <w:i/>
                <w:sz w:val="24"/>
                <w:szCs w:val="24"/>
              </w:rPr>
              <w:t xml:space="preserve"> ce va trebui depusă de către solicitant. </w:t>
            </w:r>
          </w:p>
          <w:p w14:paraId="2F0B3C47" w14:textId="7F394AAE" w:rsidR="00673158" w:rsidRPr="00673158" w:rsidRDefault="00673158" w:rsidP="00673158">
            <w:pPr>
              <w:pStyle w:val="xl61"/>
              <w:rPr>
                <w:rFonts w:ascii="Calibri" w:hAnsi="Calibri" w:cs="Calibri"/>
                <w:bCs/>
                <w:i/>
                <w:lang w:val="ro-RO"/>
              </w:rPr>
            </w:pPr>
            <w:r w:rsidRPr="00F67116">
              <w:rPr>
                <w:rFonts w:ascii="Calibri" w:hAnsi="Calibri" w:cs="Calibri"/>
                <w:bCs/>
                <w:i/>
                <w:lang w:val="ro-RO"/>
              </w:rPr>
              <w:t>În cazul în care solicitantul nu răspunde la solicitare, Cererea de finanțare va fi declarată neeligibilă</w:t>
            </w:r>
          </w:p>
          <w:p w14:paraId="7AFC247C" w14:textId="54DB29AF" w:rsidR="00702E38" w:rsidRPr="000B32C9" w:rsidRDefault="00702E38" w:rsidP="00673158">
            <w:pPr>
              <w:spacing w:before="120" w:after="120" w:line="240" w:lineRule="auto"/>
              <w:jc w:val="both"/>
              <w:rPr>
                <w:rFonts w:asciiTheme="minorHAnsi" w:hAnsiTheme="minorHAnsi"/>
                <w:sz w:val="24"/>
                <w:szCs w:val="24"/>
              </w:rPr>
            </w:pPr>
          </w:p>
        </w:tc>
      </w:tr>
    </w:tbl>
    <w:p w14:paraId="3A1FA39B" w14:textId="3F2A4F64" w:rsidR="00702E38" w:rsidRPr="000B32C9"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 căsuţa DA.  </w:t>
      </w:r>
    </w:p>
    <w:p w14:paraId="6AD443BA" w14:textId="53F1C517" w:rsidR="00702E38" w:rsidRPr="000B32C9" w:rsidRDefault="00702E38" w:rsidP="00702E38">
      <w:pPr>
        <w:widowControl w:val="0"/>
        <w:autoSpaceDE w:val="0"/>
        <w:autoSpaceDN w:val="0"/>
        <w:adjustRightInd w:val="0"/>
        <w:spacing w:after="0" w:line="240" w:lineRule="auto"/>
        <w:jc w:val="both"/>
        <w:rPr>
          <w:rFonts w:asciiTheme="minorHAnsi" w:hAnsiTheme="minorHAnsi"/>
          <w:sz w:val="24"/>
          <w:szCs w:val="24"/>
        </w:rPr>
      </w:pPr>
      <w:r w:rsidRPr="000B32C9">
        <w:rPr>
          <w:rFonts w:asciiTheme="minorHAnsi" w:hAnsiTheme="minorHAnsi"/>
          <w:sz w:val="24"/>
          <w:szCs w:val="24"/>
          <w:lang w:val="en-US"/>
        </w:rPr>
        <w:t>În cazul în care solicitantul nu se încadrează în categoria solicitanţilor eligibili, expertul bifează căsuţa NU, motivează poziţia lui în liniile prevăzute în acest scop</w:t>
      </w:r>
      <w:r w:rsidRPr="000B32C9">
        <w:rPr>
          <w:rFonts w:asciiTheme="minorHAnsi" w:hAnsiTheme="minorHAnsi"/>
          <w:sz w:val="24"/>
          <w:szCs w:val="24"/>
        </w:rPr>
        <w:t xml:space="preserve"> la</w:t>
      </w:r>
      <w:r w:rsidR="001A2BA7" w:rsidRPr="000B32C9">
        <w:rPr>
          <w:rFonts w:asciiTheme="minorHAnsi" w:hAnsiTheme="minorHAnsi"/>
          <w:sz w:val="24"/>
          <w:szCs w:val="24"/>
        </w:rPr>
        <w:t xml:space="preserve"> </w:t>
      </w:r>
      <w:r w:rsidRPr="000B32C9">
        <w:rPr>
          <w:rFonts w:asciiTheme="minorHAnsi" w:hAnsiTheme="minorHAnsi"/>
          <w:sz w:val="24"/>
          <w:szCs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14:paraId="6C372F47" w14:textId="77777777" w:rsidR="00702E38" w:rsidRPr="000B32C9" w:rsidRDefault="00702E38" w:rsidP="00702E38">
      <w:pPr>
        <w:widowControl w:val="0"/>
        <w:tabs>
          <w:tab w:val="left" w:pos="9072"/>
        </w:tabs>
        <w:autoSpaceDE w:val="0"/>
        <w:autoSpaceDN w:val="0"/>
        <w:adjustRightInd w:val="0"/>
        <w:spacing w:before="120" w:after="120" w:line="240" w:lineRule="auto"/>
        <w:jc w:val="both"/>
        <w:rPr>
          <w:rFonts w:asciiTheme="minorHAnsi" w:hAnsiTheme="minorHAnsi"/>
          <w:sz w:val="24"/>
          <w:szCs w:val="24"/>
        </w:rPr>
      </w:pPr>
    </w:p>
    <w:p w14:paraId="1D0A594C" w14:textId="0B3EA98B" w:rsidR="00DF7D18" w:rsidRPr="000B32C9" w:rsidRDefault="00DF7D18" w:rsidP="00DF7D1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EG2 </w:t>
      </w:r>
      <w:r w:rsidR="001B7B9B" w:rsidRPr="002D2CD1">
        <w:rPr>
          <w:rFonts w:cs="Calibri"/>
          <w:b/>
          <w:sz w:val="24"/>
          <w:szCs w:val="24"/>
        </w:rPr>
        <w:t>Solicitantul va depune un acord de cooperare care face referire la o perioadă de funcționare cel puțin egală cu perioada pentru care se acordă finanțarea</w:t>
      </w:r>
    </w:p>
    <w:tbl>
      <w:tblPr>
        <w:tblpPr w:leftFromText="180" w:rightFromText="180" w:bottomFromText="200" w:vertAnchor="text" w:tblpXSpec="center" w:tblpY="1"/>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78"/>
        <w:gridCol w:w="5130"/>
      </w:tblGrid>
      <w:tr w:rsidR="00DF7D18" w:rsidRPr="000B32C9" w14:paraId="13C37173" w14:textId="77777777" w:rsidTr="004777E5">
        <w:tc>
          <w:tcPr>
            <w:tcW w:w="4378" w:type="dxa"/>
            <w:tcBorders>
              <w:top w:val="single" w:sz="4" w:space="0" w:color="auto"/>
              <w:left w:val="single" w:sz="4" w:space="0" w:color="auto"/>
              <w:bottom w:val="single" w:sz="4" w:space="0" w:color="auto"/>
              <w:right w:val="single" w:sz="4" w:space="0" w:color="auto"/>
            </w:tcBorders>
            <w:shd w:val="clear" w:color="auto" w:fill="BFBFBF"/>
            <w:hideMark/>
          </w:tcPr>
          <w:p w14:paraId="31106F4F" w14:textId="77777777" w:rsidR="00DF7D18" w:rsidRPr="000B32C9" w:rsidRDefault="00DF7D1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5E8AF41A" w14:textId="77777777" w:rsidR="00DF7D18" w:rsidRPr="000B32C9" w:rsidRDefault="00DF7D1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DF7D18" w:rsidRPr="000B32C9" w14:paraId="5B67DE0D" w14:textId="77777777" w:rsidTr="004777E5">
        <w:trPr>
          <w:trHeight w:val="977"/>
        </w:trPr>
        <w:tc>
          <w:tcPr>
            <w:tcW w:w="4378" w:type="dxa"/>
            <w:tcBorders>
              <w:top w:val="single" w:sz="4" w:space="0" w:color="auto"/>
              <w:left w:val="single" w:sz="4" w:space="0" w:color="auto"/>
              <w:bottom w:val="single" w:sz="4" w:space="0" w:color="auto"/>
              <w:right w:val="single" w:sz="4" w:space="0" w:color="auto"/>
            </w:tcBorders>
          </w:tcPr>
          <w:p w14:paraId="258B312F" w14:textId="77777777" w:rsidR="001B7B9B" w:rsidRPr="00F67116" w:rsidRDefault="001B7B9B" w:rsidP="001B7B9B">
            <w:pPr>
              <w:overflowPunct w:val="0"/>
              <w:autoSpaceDE w:val="0"/>
              <w:autoSpaceDN w:val="0"/>
              <w:adjustRightInd w:val="0"/>
              <w:spacing w:after="0" w:line="240" w:lineRule="auto"/>
              <w:textAlignment w:val="baseline"/>
              <w:rPr>
                <w:rFonts w:eastAsia="Times New Roman" w:cs="Calibri"/>
                <w:bCs/>
                <w:sz w:val="24"/>
                <w:szCs w:val="24"/>
                <w:lang w:eastAsia="fr-FR"/>
              </w:rPr>
            </w:pPr>
            <w:r w:rsidRPr="002D2CD1">
              <w:rPr>
                <w:rFonts w:cs="Calibri"/>
                <w:bCs/>
                <w:sz w:val="24"/>
                <w:szCs w:val="24"/>
                <w:lang w:eastAsia="fr-FR"/>
              </w:rPr>
              <w:t xml:space="preserve">Documente de verificat: </w:t>
            </w:r>
          </w:p>
          <w:p w14:paraId="67EAA061" w14:textId="77777777" w:rsidR="001B7B9B" w:rsidRPr="002D2CD1" w:rsidRDefault="001B7B9B" w:rsidP="001B7B9B">
            <w:pPr>
              <w:tabs>
                <w:tab w:val="left" w:pos="6700"/>
              </w:tabs>
              <w:spacing w:after="0" w:line="240" w:lineRule="auto"/>
              <w:jc w:val="both"/>
              <w:rPr>
                <w:rFonts w:cs="Calibri"/>
                <w:i/>
                <w:sz w:val="24"/>
                <w:szCs w:val="24"/>
              </w:rPr>
            </w:pPr>
            <w:r w:rsidRPr="002D2CD1">
              <w:rPr>
                <w:rFonts w:cs="Calibri"/>
                <w:i/>
                <w:sz w:val="24"/>
                <w:szCs w:val="24"/>
              </w:rPr>
              <w:t>Acordul de cooperare</w:t>
            </w:r>
          </w:p>
          <w:p w14:paraId="04FD9388" w14:textId="7B9DF9FD"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1D873BF8" w14:textId="77777777"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0F116A5A"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04AD83DD"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0FA87534"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4CA4FD0B"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14:paraId="7E00521B" w14:textId="77777777" w:rsidR="001B7B9B" w:rsidRPr="00F67116" w:rsidRDefault="001B7B9B" w:rsidP="001B7B9B">
            <w:pPr>
              <w:pStyle w:val="ListParagraph"/>
              <w:spacing w:after="0" w:line="240" w:lineRule="auto"/>
              <w:ind w:left="0"/>
              <w:jc w:val="both"/>
              <w:rPr>
                <w:rFonts w:cs="Calibri"/>
                <w:sz w:val="24"/>
                <w:szCs w:val="24"/>
              </w:rPr>
            </w:pPr>
            <w:r w:rsidRPr="00F67116">
              <w:rPr>
                <w:rFonts w:cs="Calibri"/>
                <w:sz w:val="24"/>
                <w:szCs w:val="24"/>
              </w:rPr>
              <w:t>Expertul verifică dacă documentul este corect completat cu datele de identificare ale membrilor, ale reprezentanților legali în cadrul acordului și dacă este asumat în totalitate și unanimitate, conform listei de semnături.</w:t>
            </w:r>
          </w:p>
          <w:p w14:paraId="6D5AD21D" w14:textId="77777777" w:rsidR="001B7B9B" w:rsidRPr="00F67116" w:rsidRDefault="001B7B9B" w:rsidP="001B7B9B">
            <w:pPr>
              <w:pStyle w:val="ListParagraph"/>
              <w:spacing w:after="0" w:line="240" w:lineRule="auto"/>
              <w:ind w:left="0"/>
              <w:jc w:val="both"/>
              <w:rPr>
                <w:rFonts w:cs="Calibri"/>
                <w:sz w:val="24"/>
                <w:szCs w:val="24"/>
              </w:rPr>
            </w:pPr>
          </w:p>
          <w:p w14:paraId="503B8990" w14:textId="77777777" w:rsidR="001B7B9B" w:rsidRPr="00F67116" w:rsidRDefault="001B7B9B" w:rsidP="001B7B9B">
            <w:pPr>
              <w:pStyle w:val="ListParagraph"/>
              <w:spacing w:after="0" w:line="240" w:lineRule="auto"/>
              <w:ind w:left="0"/>
              <w:jc w:val="both"/>
              <w:rPr>
                <w:rFonts w:cs="Calibri"/>
                <w:sz w:val="24"/>
                <w:szCs w:val="24"/>
              </w:rPr>
            </w:pPr>
            <w:r w:rsidRPr="00F67116">
              <w:rPr>
                <w:rFonts w:cs="Calibri"/>
                <w:sz w:val="24"/>
                <w:szCs w:val="24"/>
              </w:rPr>
              <w:t>Expertul se asigură de existența și păstrarea formatului standard al acordului.</w:t>
            </w:r>
          </w:p>
          <w:p w14:paraId="171929DD" w14:textId="77777777" w:rsidR="001B7B9B" w:rsidRPr="00F67116" w:rsidRDefault="001B7B9B" w:rsidP="001B7B9B">
            <w:pPr>
              <w:pStyle w:val="ListParagraph"/>
              <w:spacing w:after="0" w:line="240" w:lineRule="auto"/>
              <w:ind w:left="0"/>
              <w:jc w:val="both"/>
              <w:rPr>
                <w:rFonts w:cs="Calibri"/>
                <w:sz w:val="24"/>
                <w:szCs w:val="24"/>
              </w:rPr>
            </w:pPr>
          </w:p>
          <w:p w14:paraId="3B67C0E0" w14:textId="77777777" w:rsidR="001B7B9B" w:rsidRPr="00F67116" w:rsidRDefault="001B7B9B" w:rsidP="001B7B9B">
            <w:pPr>
              <w:pStyle w:val="ListParagraph"/>
              <w:spacing w:after="0" w:line="240" w:lineRule="auto"/>
              <w:ind w:left="0"/>
              <w:jc w:val="both"/>
              <w:rPr>
                <w:rFonts w:cs="Calibri"/>
                <w:sz w:val="24"/>
                <w:szCs w:val="24"/>
              </w:rPr>
            </w:pPr>
            <w:r w:rsidRPr="00F67116">
              <w:rPr>
                <w:rFonts w:cs="Calibri"/>
                <w:sz w:val="24"/>
                <w:szCs w:val="24"/>
              </w:rPr>
              <w:t xml:space="preserve">Se verifică dacă responsabilitățile sunt clar trasate între membrii și dacă este prevăzut cui revin </w:t>
            </w:r>
            <w:r w:rsidRPr="00F67116">
              <w:rPr>
                <w:rFonts w:cs="Calibri"/>
                <w:sz w:val="24"/>
                <w:szCs w:val="24"/>
              </w:rPr>
              <w:lastRenderedPageBreak/>
              <w:t>drepturile și obligațiile create în urma realizării și finalizării investiției.</w:t>
            </w:r>
          </w:p>
          <w:p w14:paraId="165F370E" w14:textId="77777777" w:rsidR="001B7B9B" w:rsidRPr="00F67116" w:rsidRDefault="001B7B9B" w:rsidP="001B7B9B">
            <w:pPr>
              <w:pStyle w:val="ListParagraph"/>
              <w:spacing w:after="0" w:line="240" w:lineRule="auto"/>
              <w:ind w:left="0"/>
              <w:jc w:val="both"/>
              <w:rPr>
                <w:rFonts w:cs="Calibri"/>
                <w:sz w:val="24"/>
                <w:szCs w:val="24"/>
              </w:rPr>
            </w:pPr>
          </w:p>
          <w:p w14:paraId="1002EDC2" w14:textId="5DCFDA38" w:rsidR="00DF7D18" w:rsidRPr="001B7B9B" w:rsidRDefault="001B7B9B" w:rsidP="001B7B9B">
            <w:pPr>
              <w:spacing w:after="0" w:line="360" w:lineRule="auto"/>
              <w:jc w:val="both"/>
              <w:rPr>
                <w:rFonts w:asciiTheme="minorHAnsi" w:hAnsiTheme="minorHAnsi"/>
                <w:i/>
                <w:sz w:val="24"/>
                <w:szCs w:val="24"/>
                <w:lang w:val="en-US"/>
              </w:rPr>
            </w:pPr>
            <w:r w:rsidRPr="00F67116">
              <w:rPr>
                <w:rFonts w:cs="Calibri"/>
                <w:sz w:val="24"/>
                <w:szCs w:val="24"/>
              </w:rPr>
              <w:t>Se verifică dacă Liderul de Parteneriat/Partener asigură parțial/integral cofinanțarea proiectului în cazul proiectelor care presupun operațiuni sprijinite prin alte măsuri, menționându-se valoarea</w:t>
            </w:r>
          </w:p>
        </w:tc>
      </w:tr>
    </w:tbl>
    <w:p w14:paraId="7CB2A623" w14:textId="77777777" w:rsidR="001B7B9B" w:rsidRPr="002D2CD1" w:rsidRDefault="001B7B9B" w:rsidP="001B7B9B">
      <w:pPr>
        <w:tabs>
          <w:tab w:val="left" w:pos="360"/>
        </w:tabs>
        <w:spacing w:after="0" w:line="240" w:lineRule="auto"/>
        <w:jc w:val="both"/>
        <w:rPr>
          <w:rFonts w:eastAsia="Times New Roman" w:cs="Calibri"/>
          <w:sz w:val="24"/>
          <w:szCs w:val="24"/>
          <w:lang w:val="it-IT"/>
        </w:rPr>
      </w:pPr>
      <w:r w:rsidRPr="002D2CD1">
        <w:rPr>
          <w:rFonts w:cs="Calibri"/>
          <w:sz w:val="24"/>
          <w:szCs w:val="24"/>
          <w:lang w:val="it-IT"/>
        </w:rPr>
        <w:lastRenderedPageBreak/>
        <w:t xml:space="preserve">Dacă în urma verificării efectuate în conformitate cu precizările din coloana “puncte de verificat”, expertul consideră că Acodul de Cooperare respectă cerințele menționate, se va bifa caseta “da” pentru verificare. În caz contrar se va bifa “nu”, criteriul fiind declarat neîndeplinit. </w:t>
      </w:r>
    </w:p>
    <w:p w14:paraId="1C1DA89D" w14:textId="7D102CD2" w:rsidR="00702E38" w:rsidRPr="000B32C9" w:rsidRDefault="008F4798" w:rsidP="00702E38">
      <w:pPr>
        <w:tabs>
          <w:tab w:val="left" w:pos="72"/>
        </w:tabs>
        <w:spacing w:before="120" w:after="120" w:line="240" w:lineRule="auto"/>
        <w:rPr>
          <w:rFonts w:asciiTheme="minorHAnsi" w:hAnsiTheme="minorHAnsi"/>
          <w:b/>
          <w:sz w:val="24"/>
          <w:szCs w:val="24"/>
        </w:rPr>
      </w:pPr>
      <w:r w:rsidRPr="000B32C9">
        <w:rPr>
          <w:rFonts w:asciiTheme="minorHAnsi" w:hAnsiTheme="minorHAnsi"/>
          <w:b/>
          <w:sz w:val="24"/>
          <w:szCs w:val="24"/>
        </w:rPr>
        <w:t>EG3</w:t>
      </w:r>
      <w:r w:rsidR="00702E38" w:rsidRPr="000B32C9">
        <w:rPr>
          <w:rFonts w:asciiTheme="minorHAnsi" w:hAnsiTheme="minorHAnsi"/>
          <w:b/>
          <w:sz w:val="24"/>
          <w:szCs w:val="24"/>
        </w:rPr>
        <w:t xml:space="preserve"> </w:t>
      </w:r>
      <w:r w:rsidR="008035BC" w:rsidRPr="000B32C9">
        <w:rPr>
          <w:rFonts w:asciiTheme="minorHAnsi" w:hAnsiTheme="minorHAnsi"/>
          <w:b/>
          <w:sz w:val="24"/>
          <w:szCs w:val="24"/>
          <w:lang w:val="en-US"/>
        </w:rPr>
        <w:t>Proiectul trebuie să se încadreze în cel puțin unul dintre tipurile de activități sprijinite prin măsură</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14"/>
        <w:gridCol w:w="5089"/>
      </w:tblGrid>
      <w:tr w:rsidR="00627AE8" w:rsidRPr="000B32C9" w14:paraId="5B42173C" w14:textId="77777777" w:rsidTr="001B7B9B">
        <w:trPr>
          <w:trHeight w:val="20"/>
        </w:trPr>
        <w:tc>
          <w:tcPr>
            <w:tcW w:w="2235" w:type="pct"/>
            <w:tcBorders>
              <w:top w:val="single" w:sz="4" w:space="0" w:color="auto"/>
              <w:left w:val="single" w:sz="4" w:space="0" w:color="auto"/>
              <w:bottom w:val="single" w:sz="4" w:space="0" w:color="auto"/>
              <w:right w:val="single" w:sz="4" w:space="0" w:color="auto"/>
            </w:tcBorders>
            <w:shd w:val="clear" w:color="auto" w:fill="C0C0C0"/>
            <w:hideMark/>
          </w:tcPr>
          <w:p w14:paraId="38DA3F37"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765" w:type="pct"/>
            <w:tcBorders>
              <w:top w:val="single" w:sz="4" w:space="0" w:color="auto"/>
              <w:left w:val="single" w:sz="4" w:space="0" w:color="auto"/>
              <w:bottom w:val="single" w:sz="4" w:space="0" w:color="auto"/>
              <w:right w:val="single" w:sz="4" w:space="0" w:color="auto"/>
            </w:tcBorders>
            <w:shd w:val="clear" w:color="auto" w:fill="C0C0C0"/>
            <w:hideMark/>
          </w:tcPr>
          <w:p w14:paraId="27B7F2F4"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PUNCTE DE VERIFICAT ÎN CADRUL</w:t>
            </w:r>
          </w:p>
          <w:p w14:paraId="56F0498A" w14:textId="77777777" w:rsidR="00702E38" w:rsidRPr="000B32C9" w:rsidRDefault="00702E38" w:rsidP="00D27D92">
            <w:pPr>
              <w:spacing w:before="120" w:after="120" w:line="240" w:lineRule="auto"/>
              <w:rPr>
                <w:rFonts w:asciiTheme="minorHAnsi" w:hAnsiTheme="minorHAnsi"/>
                <w:sz w:val="24"/>
                <w:szCs w:val="24"/>
                <w:lang w:val="pt-BR"/>
              </w:rPr>
            </w:pPr>
            <w:r w:rsidRPr="000B32C9">
              <w:rPr>
                <w:rFonts w:asciiTheme="minorHAnsi" w:hAnsiTheme="minorHAnsi"/>
                <w:b/>
                <w:sz w:val="24"/>
                <w:szCs w:val="24"/>
              </w:rPr>
              <w:t xml:space="preserve"> DOCUMENTELOR PREZENTATE</w:t>
            </w:r>
          </w:p>
        </w:tc>
      </w:tr>
      <w:tr w:rsidR="00844BC2" w:rsidRPr="000B32C9" w14:paraId="2EAC53DE" w14:textId="77777777" w:rsidTr="001B7B9B">
        <w:trPr>
          <w:trHeight w:val="20"/>
        </w:trPr>
        <w:tc>
          <w:tcPr>
            <w:tcW w:w="2235" w:type="pct"/>
            <w:tcBorders>
              <w:top w:val="single" w:sz="4" w:space="0" w:color="auto"/>
              <w:left w:val="single" w:sz="4" w:space="0" w:color="auto"/>
              <w:bottom w:val="single" w:sz="4" w:space="0" w:color="auto"/>
              <w:right w:val="single" w:sz="4" w:space="0" w:color="auto"/>
            </w:tcBorders>
          </w:tcPr>
          <w:p w14:paraId="4EBA3C66" w14:textId="0A75449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Fișa măsurii din SDL</w:t>
            </w:r>
          </w:p>
          <w:p w14:paraId="5C67B714" w14:textId="77777777" w:rsidR="00844BC2" w:rsidRPr="000B32C9" w:rsidRDefault="00844BC2"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14:paraId="2400A1B5" w14:textId="7777777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14:paraId="27EFBA7A" w14:textId="77777777" w:rsidR="00DC5D79" w:rsidRPr="000B32C9" w:rsidRDefault="00DC5D79" w:rsidP="007C7D95">
            <w:pPr>
              <w:overflowPunct w:val="0"/>
              <w:autoSpaceDE w:val="0"/>
              <w:autoSpaceDN w:val="0"/>
              <w:adjustRightInd w:val="0"/>
              <w:spacing w:before="120" w:after="120"/>
              <w:jc w:val="both"/>
              <w:textAlignment w:val="baseline"/>
              <w:rPr>
                <w:rFonts w:asciiTheme="minorHAnsi" w:hAnsiTheme="minorHAnsi"/>
                <w:i/>
                <w:color w:val="000000" w:themeColor="text1"/>
                <w:sz w:val="24"/>
                <w:szCs w:val="24"/>
                <w:highlight w:val="red"/>
                <w:lang w:val="en-US"/>
              </w:rPr>
            </w:pPr>
          </w:p>
          <w:p w14:paraId="4AC5C38B" w14:textId="77777777" w:rsidR="00702E38" w:rsidRPr="000B32C9" w:rsidRDefault="00702E38"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1FEB7BE5"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7FCD636"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9B29D2D"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44448CBB"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14D7C36B"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34709F69"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5FA05A2E"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41B83F79" w14:textId="77777777"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i/>
                <w:color w:val="FF0000"/>
                <w:sz w:val="24"/>
                <w:szCs w:val="24"/>
              </w:rPr>
            </w:pPr>
          </w:p>
          <w:p w14:paraId="5D97CE56"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7EF5530C"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tc>
        <w:tc>
          <w:tcPr>
            <w:tcW w:w="2765" w:type="pct"/>
            <w:tcBorders>
              <w:top w:val="single" w:sz="4" w:space="0" w:color="auto"/>
              <w:left w:val="single" w:sz="4" w:space="0" w:color="auto"/>
              <w:bottom w:val="single" w:sz="4" w:space="0" w:color="auto"/>
              <w:right w:val="single" w:sz="4" w:space="0" w:color="auto"/>
            </w:tcBorders>
          </w:tcPr>
          <w:p w14:paraId="16CB5093" w14:textId="7758EB06" w:rsidR="001B7B9B" w:rsidRPr="001B7B9B" w:rsidRDefault="004777E5" w:rsidP="001B7B9B">
            <w:pPr>
              <w:spacing w:after="0"/>
              <w:jc w:val="both"/>
              <w:rPr>
                <w:iCs/>
                <w:sz w:val="24"/>
                <w:szCs w:val="24"/>
              </w:rPr>
            </w:pPr>
            <w:r w:rsidRPr="00844BC2">
              <w:rPr>
                <w:iCs/>
                <w:sz w:val="24"/>
                <w:szCs w:val="24"/>
              </w:rPr>
              <w:t xml:space="preserve">Se verifica daca proiectul prevede realizarea </w:t>
            </w:r>
            <w:r w:rsidR="001B7B9B">
              <w:rPr>
                <w:iCs/>
                <w:sz w:val="24"/>
                <w:szCs w:val="24"/>
              </w:rPr>
              <w:t>urmatoarelor actiuni</w:t>
            </w:r>
            <w:r w:rsidR="001B7B9B" w:rsidRPr="001B7B9B">
              <w:rPr>
                <w:sz w:val="24"/>
                <w:szCs w:val="24"/>
                <w:lang w:val="en-US"/>
              </w:rPr>
              <w:t>:</w:t>
            </w:r>
          </w:p>
          <w:p w14:paraId="504D5210" w14:textId="77777777" w:rsidR="001B7B9B" w:rsidRPr="001B7B9B" w:rsidRDefault="001B7B9B" w:rsidP="001B7B9B">
            <w:pPr>
              <w:numPr>
                <w:ilvl w:val="0"/>
                <w:numId w:val="31"/>
              </w:numPr>
              <w:spacing w:after="0"/>
              <w:jc w:val="both"/>
              <w:rPr>
                <w:sz w:val="24"/>
                <w:szCs w:val="24"/>
                <w:lang w:val="en-US"/>
              </w:rPr>
            </w:pPr>
            <w:r w:rsidRPr="001B7B9B">
              <w:rPr>
                <w:sz w:val="24"/>
                <w:szCs w:val="24"/>
                <w:lang w:val="en-US"/>
              </w:rPr>
              <w:t>Studii/planuri.</w:t>
            </w:r>
          </w:p>
          <w:p w14:paraId="4152071B" w14:textId="77777777" w:rsidR="001B7B9B" w:rsidRPr="001B7B9B" w:rsidRDefault="001B7B9B" w:rsidP="001B7B9B">
            <w:pPr>
              <w:spacing w:after="0"/>
              <w:jc w:val="both"/>
              <w:rPr>
                <w:sz w:val="24"/>
                <w:szCs w:val="24"/>
                <w:lang w:val="en-US"/>
              </w:rPr>
            </w:pPr>
            <w:r w:rsidRPr="001B7B9B">
              <w:rPr>
                <w:sz w:val="24"/>
                <w:szCs w:val="24"/>
                <w:lang w:val="en-US"/>
              </w:rPr>
              <w:t>Acestea cuprind:</w:t>
            </w:r>
          </w:p>
          <w:p w14:paraId="02E761BE" w14:textId="77777777" w:rsidR="001B7B9B" w:rsidRPr="001B7B9B" w:rsidRDefault="001B7B9B" w:rsidP="001B7B9B">
            <w:pPr>
              <w:numPr>
                <w:ilvl w:val="0"/>
                <w:numId w:val="32"/>
              </w:numPr>
              <w:spacing w:after="0"/>
              <w:jc w:val="both"/>
              <w:rPr>
                <w:sz w:val="24"/>
                <w:szCs w:val="24"/>
                <w:lang w:val="en-US"/>
              </w:rPr>
            </w:pPr>
            <w:r w:rsidRPr="001B7B9B">
              <w:rPr>
                <w:sz w:val="24"/>
                <w:szCs w:val="24"/>
                <w:lang w:val="en-US"/>
              </w:rPr>
              <w:t>Elaborarea studiilor și planurilor de marketing asociate proiectului, inclusiv analize de piață, conceptul de marketing.</w:t>
            </w:r>
          </w:p>
          <w:p w14:paraId="019D5BB7" w14:textId="77777777" w:rsidR="001B7B9B" w:rsidRPr="001B7B9B" w:rsidRDefault="001B7B9B" w:rsidP="001B7B9B">
            <w:pPr>
              <w:spacing w:after="0"/>
              <w:jc w:val="both"/>
              <w:rPr>
                <w:sz w:val="24"/>
                <w:szCs w:val="24"/>
                <w:lang w:val="en-US"/>
              </w:rPr>
            </w:pPr>
            <w:r w:rsidRPr="001B7B9B">
              <w:rPr>
                <w:sz w:val="24"/>
                <w:szCs w:val="24"/>
                <w:lang w:val="en-US"/>
              </w:rPr>
              <w:t>Acestea reprezinta cheltuieli privind costurile generale ale proiectului și trebuie sa respecte conditiile specifice acestui tip de cheltuieli.</w:t>
            </w:r>
          </w:p>
          <w:p w14:paraId="4533DD7D" w14:textId="293D2E3B" w:rsidR="001B7B9B" w:rsidRPr="001B7B9B" w:rsidRDefault="001B7B9B" w:rsidP="001B7B9B">
            <w:pPr>
              <w:spacing w:after="0"/>
              <w:jc w:val="both"/>
              <w:rPr>
                <w:sz w:val="24"/>
                <w:szCs w:val="24"/>
                <w:lang w:val="en-US"/>
              </w:rPr>
            </w:pPr>
            <w:r w:rsidRPr="001B7B9B">
              <w:rPr>
                <w:sz w:val="24"/>
                <w:szCs w:val="24"/>
                <w:lang w:val="en-US"/>
              </w:rPr>
              <w:t>Pentru această categorie de cheltuieli intensitatea sprijinului este de 100% iar acestea trebuie să se încadreze în maximum 10% din totalul cheltuielilor eligibile pentru proiectele care prevăd construcții - montaj și în limita a 5% pentru proiectele care prevăd investiții în achiziții simple sau acțiuni specifice masurii.</w:t>
            </w:r>
          </w:p>
          <w:p w14:paraId="71C4E499" w14:textId="77777777" w:rsidR="001B7B9B" w:rsidRPr="001B7B9B" w:rsidRDefault="001B7B9B" w:rsidP="001B7B9B">
            <w:pPr>
              <w:numPr>
                <w:ilvl w:val="0"/>
                <w:numId w:val="31"/>
              </w:numPr>
              <w:spacing w:after="0"/>
              <w:jc w:val="both"/>
              <w:rPr>
                <w:sz w:val="24"/>
                <w:szCs w:val="24"/>
                <w:lang w:val="en-US"/>
              </w:rPr>
            </w:pPr>
            <w:r w:rsidRPr="001B7B9B">
              <w:rPr>
                <w:sz w:val="24"/>
                <w:szCs w:val="24"/>
                <w:lang w:val="en-US"/>
              </w:rPr>
              <w:t>Costurile de funcţionare a cooperării</w:t>
            </w:r>
          </w:p>
          <w:p w14:paraId="2982ABFB" w14:textId="77777777" w:rsidR="001B7B9B" w:rsidRPr="001B7B9B" w:rsidRDefault="001B7B9B" w:rsidP="001B7B9B">
            <w:pPr>
              <w:spacing w:after="0"/>
              <w:jc w:val="both"/>
              <w:rPr>
                <w:sz w:val="24"/>
                <w:szCs w:val="24"/>
                <w:lang w:val="en-US"/>
              </w:rPr>
            </w:pPr>
            <w:r w:rsidRPr="001B7B9B">
              <w:rPr>
                <w:sz w:val="24"/>
                <w:szCs w:val="24"/>
                <w:lang w:val="en-US"/>
              </w:rPr>
              <w:t>Pot fi efectuate după semnarea contractului, nu vor depăși 20% din valoarea maximă a sprijinului acordat pe proiect şi pot cuprinde:</w:t>
            </w:r>
          </w:p>
          <w:p w14:paraId="150C9354" w14:textId="77777777" w:rsidR="001B7B9B" w:rsidRPr="001B7B9B" w:rsidRDefault="001B7B9B" w:rsidP="001B7B9B">
            <w:pPr>
              <w:numPr>
                <w:ilvl w:val="0"/>
                <w:numId w:val="33"/>
              </w:numPr>
              <w:spacing w:after="0"/>
              <w:jc w:val="both"/>
              <w:rPr>
                <w:sz w:val="24"/>
                <w:szCs w:val="24"/>
                <w:lang w:val="en-US"/>
              </w:rPr>
            </w:pPr>
            <w:r w:rsidRPr="001B7B9B">
              <w:rPr>
                <w:sz w:val="24"/>
                <w:szCs w:val="24"/>
                <w:lang w:val="en-US"/>
              </w:rPr>
              <w:t xml:space="preserve">Cheltuieli de transport și de subzistență ale coordonatorului și partenerilor (diurnă), </w:t>
            </w:r>
            <w:r w:rsidRPr="001B7B9B">
              <w:rPr>
                <w:sz w:val="24"/>
                <w:szCs w:val="24"/>
                <w:lang w:val="en-US"/>
              </w:rPr>
              <w:lastRenderedPageBreak/>
              <w:t>legate de activitățile parteneriatului, conform legislatiei nationale;</w:t>
            </w:r>
          </w:p>
          <w:p w14:paraId="1E7CBA82" w14:textId="77777777" w:rsidR="001B7B9B" w:rsidRPr="001B7B9B" w:rsidRDefault="001B7B9B" w:rsidP="001B7B9B">
            <w:pPr>
              <w:numPr>
                <w:ilvl w:val="0"/>
                <w:numId w:val="33"/>
              </w:numPr>
              <w:spacing w:after="0"/>
              <w:jc w:val="both"/>
              <w:rPr>
                <w:sz w:val="24"/>
                <w:szCs w:val="24"/>
                <w:lang w:val="en-US"/>
              </w:rPr>
            </w:pPr>
            <w:r w:rsidRPr="001B7B9B">
              <w:rPr>
                <w:sz w:val="24"/>
                <w:szCs w:val="24"/>
                <w:lang w:val="en-US"/>
              </w:rPr>
              <w:t>Onorarii ale personalului (de exemplu angajat salariat în vederea asigurării activității de secretariat, etc.);</w:t>
            </w:r>
          </w:p>
          <w:p w14:paraId="320BE186" w14:textId="77777777" w:rsidR="001B7B9B" w:rsidRPr="001B7B9B" w:rsidRDefault="001B7B9B" w:rsidP="001B7B9B">
            <w:pPr>
              <w:numPr>
                <w:ilvl w:val="0"/>
                <w:numId w:val="33"/>
              </w:numPr>
              <w:spacing w:after="0"/>
              <w:jc w:val="both"/>
              <w:rPr>
                <w:sz w:val="24"/>
                <w:szCs w:val="24"/>
                <w:lang w:val="en-US"/>
              </w:rPr>
            </w:pPr>
            <w:r w:rsidRPr="001B7B9B">
              <w:rPr>
                <w:sz w:val="24"/>
                <w:szCs w:val="24"/>
                <w:lang w:val="en-US"/>
              </w:rPr>
              <w:t>Cheltuieli legate de închirierea spațiilor de desfășurare a întâlnirilor parteneriatului, închiriere sediu, achiziție echipamente IT și alte dotări necesare desfășurării cooperării.</w:t>
            </w:r>
          </w:p>
          <w:p w14:paraId="0CD7926C" w14:textId="77777777" w:rsidR="001B7B9B" w:rsidRPr="001B7B9B" w:rsidRDefault="001B7B9B" w:rsidP="001B7B9B">
            <w:pPr>
              <w:spacing w:after="0"/>
              <w:jc w:val="both"/>
              <w:rPr>
                <w:sz w:val="24"/>
                <w:szCs w:val="24"/>
                <w:lang w:val="en-US"/>
              </w:rPr>
            </w:pPr>
            <w:r w:rsidRPr="001B7B9B">
              <w:rPr>
                <w:sz w:val="24"/>
                <w:szCs w:val="24"/>
                <w:lang w:val="en-US"/>
              </w:rPr>
              <w:t>Pentru costurile de funcționare a cooperării intensitatea sprijinului este de 100%.</w:t>
            </w:r>
          </w:p>
          <w:p w14:paraId="4518EA50" w14:textId="77777777" w:rsidR="001B7B9B" w:rsidRPr="001B7B9B" w:rsidRDefault="001B7B9B" w:rsidP="001B7B9B">
            <w:pPr>
              <w:numPr>
                <w:ilvl w:val="0"/>
                <w:numId w:val="31"/>
              </w:numPr>
              <w:spacing w:after="0"/>
              <w:jc w:val="both"/>
              <w:rPr>
                <w:sz w:val="24"/>
                <w:szCs w:val="24"/>
                <w:lang w:val="en-US"/>
              </w:rPr>
            </w:pPr>
            <w:r w:rsidRPr="001B7B9B">
              <w:rPr>
                <w:sz w:val="24"/>
                <w:szCs w:val="24"/>
                <w:lang w:val="en-US"/>
              </w:rPr>
              <w:t>Costuri directe ale proiectelor specifice corelate cu planul proiectului, inclusiv costuri de promovare, şi pot cuprinde (listă indicativă):</w:t>
            </w:r>
          </w:p>
          <w:p w14:paraId="67E1D7ED" w14:textId="77777777" w:rsidR="001B7B9B" w:rsidRPr="001B7B9B" w:rsidRDefault="001B7B9B" w:rsidP="001B7B9B">
            <w:pPr>
              <w:numPr>
                <w:ilvl w:val="0"/>
                <w:numId w:val="34"/>
              </w:numPr>
              <w:spacing w:after="0"/>
              <w:jc w:val="both"/>
              <w:rPr>
                <w:sz w:val="24"/>
                <w:szCs w:val="24"/>
                <w:lang w:val="en-US"/>
              </w:rPr>
            </w:pPr>
            <w:r w:rsidRPr="001B7B9B">
              <w:rPr>
                <w:sz w:val="24"/>
                <w:szCs w:val="24"/>
                <w:lang w:val="en-US"/>
              </w:rPr>
              <w:t>Cheltuieli de promovare inclusiv pagina web, broșuri, pliante, bannere, promovare platită prin social media și alte rețele de publicitate, radio și televiziune, chirii standuri de prezentare, personalizare echipamente, personalizare auto;</w:t>
            </w:r>
          </w:p>
          <w:p w14:paraId="5E258945" w14:textId="77777777" w:rsidR="001B7B9B" w:rsidRPr="001B7B9B" w:rsidRDefault="001B7B9B" w:rsidP="001B7B9B">
            <w:pPr>
              <w:spacing w:after="0"/>
              <w:jc w:val="both"/>
              <w:rPr>
                <w:sz w:val="24"/>
                <w:szCs w:val="24"/>
                <w:lang w:val="en-US"/>
              </w:rPr>
            </w:pPr>
            <w:r w:rsidRPr="001B7B9B">
              <w:rPr>
                <w:sz w:val="24"/>
                <w:szCs w:val="24"/>
                <w:lang w:val="en-US"/>
              </w:rPr>
              <w:t xml:space="preserve">Este sprijinită promovarea lanțului scurt și a pietei locale. Nu sunt eligibile cheltuielile cu promovarea unui număr restrâns de produse comercializate prin intermediul lor. </w:t>
            </w:r>
          </w:p>
          <w:p w14:paraId="611004AA" w14:textId="77777777" w:rsidR="001B7B9B" w:rsidRPr="001B7B9B" w:rsidRDefault="001B7B9B" w:rsidP="001B7B9B">
            <w:pPr>
              <w:spacing w:after="0"/>
              <w:jc w:val="both"/>
              <w:rPr>
                <w:sz w:val="24"/>
                <w:szCs w:val="24"/>
                <w:lang w:val="en-US"/>
              </w:rPr>
            </w:pPr>
            <w:r w:rsidRPr="001B7B9B">
              <w:rPr>
                <w:sz w:val="24"/>
                <w:szCs w:val="24"/>
                <w:lang w:val="en-US"/>
              </w:rPr>
              <w:t>Orice material promoțional sau activitate trebuie să crească gradul de informare al potențialilor clienți cu privire la existența lanțului scurt, respectiv pietei locale, și la beneficiile pe care le pot avea dacă achiziționează produse pe această cale (de exemplu – produse mai proaspete, sprijinirea economiei locale, reducerea efectelor dăunătoare asupra mediului etc.).</w:t>
            </w:r>
          </w:p>
          <w:p w14:paraId="3E8FDD7A" w14:textId="77777777" w:rsidR="001B7B9B" w:rsidRPr="001B7B9B" w:rsidRDefault="001B7B9B" w:rsidP="001B7B9B">
            <w:pPr>
              <w:spacing w:after="0"/>
              <w:jc w:val="both"/>
              <w:rPr>
                <w:sz w:val="24"/>
                <w:szCs w:val="24"/>
                <w:lang w:val="en-US"/>
              </w:rPr>
            </w:pPr>
            <w:r w:rsidRPr="001B7B9B">
              <w:rPr>
                <w:sz w:val="24"/>
                <w:szCs w:val="24"/>
                <w:lang w:val="en-US"/>
              </w:rPr>
              <w:t xml:space="preserve">Cheltuielile aferente promovării sunt eligibile doar dacă materialele publicitare, spoturile publicitare, autocolantele etc. fac referire doar la lanțul scurt (ex. - COȘUL CU BUCATE), conceptul de piață locală (ex. - LEGUME DE LA ȚARĂ), categoria de produse (de exemplu – produse montane, ecologice, HNV </w:t>
            </w:r>
            <w:r w:rsidRPr="001B7B9B">
              <w:rPr>
                <w:sz w:val="24"/>
                <w:szCs w:val="24"/>
                <w:lang w:val="en-US"/>
              </w:rPr>
              <w:lastRenderedPageBreak/>
              <w:t>etc.) și nu la produse specifice (suc de mere, sirop de cătină, mere etc.).</w:t>
            </w:r>
          </w:p>
          <w:p w14:paraId="3030647E" w14:textId="77777777" w:rsidR="001B7B9B" w:rsidRPr="001B7B9B" w:rsidRDefault="001B7B9B" w:rsidP="001B7B9B">
            <w:pPr>
              <w:spacing w:after="0"/>
              <w:jc w:val="both"/>
              <w:rPr>
                <w:sz w:val="24"/>
                <w:szCs w:val="24"/>
                <w:lang w:val="en-US"/>
              </w:rPr>
            </w:pPr>
            <w:r w:rsidRPr="001B7B9B">
              <w:rPr>
                <w:sz w:val="24"/>
                <w:szCs w:val="24"/>
                <w:lang w:val="en-US"/>
              </w:rPr>
              <w:t>Astfel, sunt eligibile și proiectele care propun producerea, promovarea și comercializarea unui singur produs (sirop de cătină), însă pentru eligibilitatea cheltuielilor cu promovarea, materialele publicitare spoturile publicitare, autocolantele etc. trebuie să facă referire la lanț (Fructe de la Munte), piață locală, categorie produse (ex. - Fructe de Pădure și Produse din fructe de Pădure) și nu la sirop de cătină.</w:t>
            </w:r>
          </w:p>
          <w:p w14:paraId="4B8C0113" w14:textId="77777777" w:rsidR="001B7B9B" w:rsidRPr="001B7B9B" w:rsidRDefault="001B7B9B" w:rsidP="001B7B9B">
            <w:pPr>
              <w:spacing w:after="0"/>
              <w:jc w:val="both"/>
              <w:rPr>
                <w:sz w:val="24"/>
                <w:szCs w:val="24"/>
                <w:lang w:val="en-US"/>
              </w:rPr>
            </w:pPr>
            <w:r w:rsidRPr="001B7B9B">
              <w:rPr>
                <w:sz w:val="24"/>
                <w:szCs w:val="24"/>
                <w:lang w:val="en-US"/>
              </w:rPr>
              <w:t>Un proiect nu poate conține doar acțiuni de promovare. Promovarea nu poate fi decât o componentă secundară a unui proiect prin care se propune înființarea și dezvoltarea lanțurilor scurte sau a pieței locale (conform definițiilor din capitolul Dicționar).</w:t>
            </w:r>
          </w:p>
          <w:p w14:paraId="551224CC" w14:textId="77777777" w:rsidR="001B7B9B" w:rsidRPr="001B7B9B" w:rsidRDefault="001B7B9B" w:rsidP="001B7B9B">
            <w:pPr>
              <w:spacing w:after="0"/>
              <w:jc w:val="both"/>
              <w:rPr>
                <w:sz w:val="24"/>
                <w:szCs w:val="24"/>
                <w:lang w:val="en-US"/>
              </w:rPr>
            </w:pPr>
            <w:r w:rsidRPr="001B7B9B">
              <w:rPr>
                <w:sz w:val="24"/>
                <w:szCs w:val="24"/>
                <w:lang w:val="en-US"/>
              </w:rPr>
              <w:t>Pentru această categorie de cheltuieli intensitatea sprijinului este de 100%.</w:t>
            </w:r>
          </w:p>
          <w:p w14:paraId="341A795B" w14:textId="77777777" w:rsidR="001B7B9B" w:rsidRPr="001B7B9B" w:rsidRDefault="001B7B9B" w:rsidP="001B7B9B">
            <w:pPr>
              <w:numPr>
                <w:ilvl w:val="0"/>
                <w:numId w:val="34"/>
              </w:numPr>
              <w:spacing w:after="0"/>
              <w:jc w:val="both"/>
              <w:rPr>
                <w:sz w:val="24"/>
                <w:szCs w:val="24"/>
                <w:lang w:val="en-US"/>
              </w:rPr>
            </w:pPr>
            <w:r w:rsidRPr="001B7B9B">
              <w:rPr>
                <w:sz w:val="24"/>
                <w:szCs w:val="24"/>
                <w:lang w:val="en-US"/>
              </w:rPr>
              <w:t>Cheltuieli de marketing legate de etichetarea și ambalarea produsului (concept grafic realizarea de ambalaje, etichete pentru produsul ce va fi comercializat prin intermediul lantului scurt/pietei locale*), creare/achiziționare marcă înregistrată (cheltuielile legate de achiziționarea mărcii înregistrate nu pot depăși 5% din valoarea cheltuielilor eligibile), cheltuieli pentru protejarea mărcii înregistrate (nu mai mult de 5% din valoarea cheltuielilor eligibile).</w:t>
            </w:r>
          </w:p>
          <w:p w14:paraId="76AE6A54" w14:textId="77777777" w:rsidR="001B7B9B" w:rsidRPr="001B7B9B" w:rsidRDefault="001B7B9B" w:rsidP="001B7B9B">
            <w:pPr>
              <w:spacing w:after="0"/>
              <w:jc w:val="both"/>
              <w:rPr>
                <w:sz w:val="24"/>
                <w:szCs w:val="24"/>
                <w:lang w:val="en-US"/>
              </w:rPr>
            </w:pPr>
            <w:r w:rsidRPr="001B7B9B">
              <w:rPr>
                <w:sz w:val="24"/>
                <w:szCs w:val="24"/>
                <w:lang w:val="en-US"/>
              </w:rPr>
              <w:t xml:space="preserve">Acestea vor respecta intensitatea maximă aferentă </w:t>
            </w:r>
            <w:r w:rsidRPr="001B7B9B">
              <w:rPr>
                <w:sz w:val="24"/>
                <w:szCs w:val="24"/>
              </w:rPr>
              <w:t>art. 17 alin. (1) lit. (b) (50%)</w:t>
            </w:r>
            <w:r w:rsidRPr="001B7B9B">
              <w:rPr>
                <w:sz w:val="24"/>
                <w:szCs w:val="24"/>
                <w:lang w:val="en-US"/>
              </w:rPr>
              <w:t>.</w:t>
            </w:r>
          </w:p>
          <w:p w14:paraId="1C32034A" w14:textId="77777777" w:rsidR="001B7B9B" w:rsidRPr="001B7B9B" w:rsidRDefault="001B7B9B" w:rsidP="001B7B9B">
            <w:pPr>
              <w:spacing w:after="0"/>
              <w:jc w:val="both"/>
              <w:rPr>
                <w:i/>
                <w:sz w:val="24"/>
                <w:szCs w:val="24"/>
                <w:lang w:val="en-US"/>
              </w:rPr>
            </w:pPr>
            <w:r w:rsidRPr="001B7B9B">
              <w:rPr>
                <w:i/>
                <w:sz w:val="24"/>
                <w:szCs w:val="24"/>
                <w:lang w:val="en-US"/>
              </w:rPr>
              <w:t>* nu sunt limitate valoric.</w:t>
            </w:r>
          </w:p>
          <w:p w14:paraId="45B50194" w14:textId="77777777" w:rsidR="001B7B9B" w:rsidRPr="001B7B9B" w:rsidRDefault="001B7B9B" w:rsidP="001B7B9B">
            <w:pPr>
              <w:numPr>
                <w:ilvl w:val="0"/>
                <w:numId w:val="34"/>
              </w:numPr>
              <w:spacing w:after="0"/>
              <w:jc w:val="both"/>
              <w:rPr>
                <w:sz w:val="24"/>
                <w:szCs w:val="24"/>
                <w:lang w:val="en-US"/>
              </w:rPr>
            </w:pPr>
            <w:r w:rsidRPr="001B7B9B">
              <w:rPr>
                <w:sz w:val="24"/>
                <w:szCs w:val="24"/>
                <w:lang w:val="en-US"/>
              </w:rPr>
              <w:t xml:space="preserve">Investiții în construcții aferente activitatii de producție, procesare și/comercializare (modernizare, constructie), echipamente, utilaje necesare implementării proiectului așa cum rezultă din planul proiectului, </w:t>
            </w:r>
            <w:r w:rsidRPr="001B7B9B">
              <w:rPr>
                <w:sz w:val="24"/>
                <w:szCs w:val="24"/>
                <w:lang w:val="en-US"/>
              </w:rPr>
              <w:lastRenderedPageBreak/>
              <w:t>inclusiv mijloace de transport adecvate activității descrise în proiect;</w:t>
            </w:r>
          </w:p>
          <w:p w14:paraId="4C0A607C" w14:textId="77777777" w:rsidR="001B7B9B" w:rsidRPr="001B7B9B" w:rsidRDefault="001B7B9B" w:rsidP="001B7B9B">
            <w:pPr>
              <w:spacing w:after="0"/>
              <w:jc w:val="both"/>
              <w:rPr>
                <w:sz w:val="24"/>
                <w:szCs w:val="24"/>
                <w:lang w:val="en-US"/>
              </w:rPr>
            </w:pPr>
            <w:r w:rsidRPr="001B7B9B">
              <w:rPr>
                <w:sz w:val="24"/>
                <w:szCs w:val="24"/>
                <w:lang w:val="en-US"/>
              </w:rPr>
              <w:t>Vor respecta intensitatea maximă aferentă submăsurii/submăsurilor din care fac parte operațiunile.</w:t>
            </w:r>
          </w:p>
          <w:p w14:paraId="45244718" w14:textId="77777777" w:rsidR="001B7B9B" w:rsidRPr="001B7B9B" w:rsidRDefault="001B7B9B" w:rsidP="001B7B9B">
            <w:pPr>
              <w:spacing w:after="0"/>
              <w:jc w:val="both"/>
              <w:rPr>
                <w:sz w:val="24"/>
                <w:szCs w:val="24"/>
                <w:lang w:val="en-US"/>
              </w:rPr>
            </w:pPr>
            <w:r w:rsidRPr="001B7B9B">
              <w:rPr>
                <w:sz w:val="24"/>
                <w:szCs w:val="24"/>
                <w:lang w:val="en-US"/>
              </w:rPr>
              <w:t>În cadrul parteneriatului o persoana fizică poate beneficia de activitățile acestuia. De exemplu - poate utiliza echipamentele achiziționate, însă nu poate efectua achiziția lor. Aceasta trebuie făcută de un membru sau de liderul de parteneriat, cu formă de organizare cel puțin PFA, II, IF. De asemenea, cheltuiala este eligibilă dacă se respectă condițiile din submăsurile specifice și legislația națională.</w:t>
            </w:r>
          </w:p>
          <w:p w14:paraId="1BC83997" w14:textId="77777777" w:rsidR="001B7B9B" w:rsidRPr="001B7B9B" w:rsidRDefault="001B7B9B" w:rsidP="001B7B9B">
            <w:pPr>
              <w:numPr>
                <w:ilvl w:val="0"/>
                <w:numId w:val="34"/>
              </w:numPr>
              <w:spacing w:after="0"/>
              <w:jc w:val="both"/>
              <w:rPr>
                <w:sz w:val="24"/>
                <w:szCs w:val="24"/>
                <w:lang w:val="en-US"/>
              </w:rPr>
            </w:pPr>
            <w:r w:rsidRPr="001B7B9B">
              <w:rPr>
                <w:sz w:val="24"/>
                <w:szCs w:val="24"/>
                <w:lang w:val="en-US"/>
              </w:rPr>
              <w:t>Aplicații software adecvate activității descrise în proiect;</w:t>
            </w:r>
          </w:p>
          <w:p w14:paraId="6B560F79" w14:textId="77777777" w:rsidR="001B7B9B" w:rsidRPr="001B7B9B" w:rsidRDefault="001B7B9B" w:rsidP="001B7B9B">
            <w:pPr>
              <w:spacing w:after="0"/>
              <w:jc w:val="both"/>
              <w:rPr>
                <w:sz w:val="24"/>
                <w:szCs w:val="24"/>
                <w:lang w:val="en-US"/>
              </w:rPr>
            </w:pPr>
            <w:r w:rsidRPr="001B7B9B">
              <w:rPr>
                <w:sz w:val="24"/>
                <w:szCs w:val="24"/>
                <w:lang w:val="en-US"/>
              </w:rPr>
              <w:t>Vor respecta intensitatea maximă aferentă submăsurii din care fac parte operațiunile.</w:t>
            </w:r>
          </w:p>
          <w:p w14:paraId="32E24CE2" w14:textId="71D4101B" w:rsidR="00EF3FA6" w:rsidRPr="001E5B70" w:rsidRDefault="00EF3FA6" w:rsidP="001E5B70">
            <w:pPr>
              <w:spacing w:after="0"/>
              <w:jc w:val="both"/>
              <w:rPr>
                <w:sz w:val="24"/>
                <w:szCs w:val="24"/>
                <w:lang w:val="en-US"/>
              </w:rPr>
            </w:pPr>
          </w:p>
        </w:tc>
      </w:tr>
    </w:tbl>
    <w:p w14:paraId="241A365B" w14:textId="68BCEF2B" w:rsidR="00702E38" w:rsidRPr="000B32C9" w:rsidRDefault="00702E38" w:rsidP="00702E38">
      <w:pPr>
        <w:tabs>
          <w:tab w:val="left" w:pos="360"/>
        </w:tabs>
        <w:spacing w:before="120" w:after="120" w:line="240" w:lineRule="auto"/>
        <w:jc w:val="both"/>
        <w:rPr>
          <w:rFonts w:asciiTheme="minorHAnsi" w:hAnsiTheme="minorHAnsi"/>
          <w:sz w:val="24"/>
          <w:szCs w:val="24"/>
          <w:lang w:val="it-IT"/>
        </w:rPr>
      </w:pPr>
      <w:r w:rsidRPr="000B32C9">
        <w:rPr>
          <w:rFonts w:asciiTheme="minorHAnsi" w:hAnsiTheme="minorHAnsi"/>
          <w:sz w:val="24"/>
          <w:szCs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14:paraId="18C9F616" w14:textId="268DF016" w:rsidR="00702E38" w:rsidRPr="000B32C9" w:rsidRDefault="00620DD6" w:rsidP="00702E38">
      <w:pPr>
        <w:spacing w:before="120" w:after="120" w:line="240" w:lineRule="auto"/>
        <w:jc w:val="both"/>
        <w:rPr>
          <w:rFonts w:asciiTheme="minorHAnsi" w:hAnsiTheme="minorHAnsi"/>
          <w:b/>
          <w:i/>
          <w:sz w:val="24"/>
          <w:szCs w:val="24"/>
        </w:rPr>
      </w:pPr>
      <w:r>
        <w:rPr>
          <w:rFonts w:asciiTheme="minorHAnsi" w:hAnsiTheme="minorHAnsi"/>
          <w:b/>
          <w:sz w:val="24"/>
          <w:szCs w:val="24"/>
        </w:rPr>
        <w:t>EG4</w:t>
      </w:r>
      <w:r w:rsidR="00702E38" w:rsidRPr="000B32C9">
        <w:rPr>
          <w:rFonts w:asciiTheme="minorHAnsi" w:hAnsiTheme="minorHAnsi"/>
          <w:b/>
          <w:sz w:val="24"/>
          <w:szCs w:val="24"/>
        </w:rPr>
        <w:t xml:space="preserve"> </w:t>
      </w:r>
      <w:r w:rsidR="001B7B9B" w:rsidRPr="001B7B9B">
        <w:rPr>
          <w:rFonts w:asciiTheme="minorHAnsi" w:hAnsiTheme="minorHAnsi"/>
          <w:b/>
          <w:bCs/>
          <w:iCs/>
          <w:sz w:val="24"/>
          <w:szCs w:val="24"/>
          <w:lang w:val="en-US"/>
        </w:rPr>
        <w:t>Pentru proiectele legate de lanțurile scurte de aprovizionare, solicitantul va depune un studiu/plan, privitor la conceptul de proiect privind lanțul scurt de aprovizionare</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702E38" w:rsidRPr="000B32C9" w14:paraId="226AC241" w14:textId="77777777"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16F26437"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6BFB4AA0" w14:textId="77777777"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14:paraId="4A9F4E3C" w14:textId="77777777" w:rsidTr="00D27D92">
        <w:trPr>
          <w:trHeight w:val="977"/>
        </w:trPr>
        <w:tc>
          <w:tcPr>
            <w:tcW w:w="4500" w:type="dxa"/>
            <w:tcBorders>
              <w:top w:val="single" w:sz="4" w:space="0" w:color="auto"/>
              <w:left w:val="single" w:sz="4" w:space="0" w:color="auto"/>
              <w:bottom w:val="single" w:sz="4" w:space="0" w:color="auto"/>
              <w:right w:val="single" w:sz="4" w:space="0" w:color="auto"/>
            </w:tcBorders>
          </w:tcPr>
          <w:p w14:paraId="1E11673E" w14:textId="77777777" w:rsidR="001B7B9B" w:rsidRPr="00F67116" w:rsidRDefault="001B7B9B" w:rsidP="001B7B9B">
            <w:pPr>
              <w:overflowPunct w:val="0"/>
              <w:autoSpaceDE w:val="0"/>
              <w:autoSpaceDN w:val="0"/>
              <w:adjustRightInd w:val="0"/>
              <w:spacing w:after="0" w:line="240" w:lineRule="auto"/>
              <w:textAlignment w:val="baseline"/>
              <w:rPr>
                <w:rFonts w:eastAsia="Times New Roman" w:cs="Calibri"/>
                <w:bCs/>
                <w:sz w:val="24"/>
                <w:szCs w:val="24"/>
                <w:lang w:eastAsia="fr-FR"/>
              </w:rPr>
            </w:pPr>
            <w:r w:rsidRPr="002D2CD1">
              <w:rPr>
                <w:rFonts w:cs="Calibri"/>
                <w:bCs/>
                <w:sz w:val="24"/>
                <w:szCs w:val="24"/>
                <w:lang w:eastAsia="fr-FR"/>
              </w:rPr>
              <w:t xml:space="preserve">Documente de verificat: </w:t>
            </w:r>
          </w:p>
          <w:p w14:paraId="1CB28793" w14:textId="77777777" w:rsidR="001B7B9B" w:rsidRPr="002D2CD1" w:rsidRDefault="001B7B9B" w:rsidP="001B7B9B">
            <w:pPr>
              <w:tabs>
                <w:tab w:val="left" w:pos="0"/>
              </w:tabs>
              <w:spacing w:after="0" w:line="240" w:lineRule="auto"/>
              <w:jc w:val="both"/>
              <w:rPr>
                <w:rFonts w:cs="Calibri"/>
                <w:i/>
                <w:sz w:val="24"/>
                <w:szCs w:val="24"/>
                <w:lang w:val="it-IT"/>
              </w:rPr>
            </w:pPr>
            <w:r w:rsidRPr="002D2CD1">
              <w:rPr>
                <w:rFonts w:cs="Calibri"/>
                <w:i/>
                <w:sz w:val="24"/>
                <w:szCs w:val="24"/>
                <w:lang w:val="it-IT"/>
              </w:rPr>
              <w:t>Studiul/Planul de marketing</w:t>
            </w:r>
          </w:p>
          <w:p w14:paraId="41BA39C0" w14:textId="14511B55" w:rsidR="00702E38" w:rsidRPr="000B32C9" w:rsidRDefault="00702E38" w:rsidP="001B7B9B">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tcPr>
          <w:p w14:paraId="0A2949D7" w14:textId="77777777" w:rsidR="001B7B9B" w:rsidRPr="001B7B9B" w:rsidRDefault="001B7B9B" w:rsidP="001B7B9B">
            <w:pPr>
              <w:spacing w:after="0" w:line="360" w:lineRule="auto"/>
              <w:jc w:val="both"/>
              <w:rPr>
                <w:i/>
              </w:rPr>
            </w:pPr>
            <w:r w:rsidRPr="001B7B9B">
              <w:rPr>
                <w:i/>
              </w:rPr>
              <w:t xml:space="preserve">Documente de verificat: </w:t>
            </w:r>
          </w:p>
          <w:p w14:paraId="6D027081" w14:textId="77777777" w:rsidR="001B7B9B" w:rsidRPr="001B7B9B" w:rsidRDefault="001B7B9B" w:rsidP="001B7B9B">
            <w:pPr>
              <w:spacing w:after="0" w:line="360" w:lineRule="auto"/>
              <w:jc w:val="both"/>
              <w:rPr>
                <w:i/>
              </w:rPr>
            </w:pPr>
            <w:r w:rsidRPr="001B7B9B">
              <w:rPr>
                <w:i/>
              </w:rPr>
              <w:t>Studiul/Planul de marketing</w:t>
            </w:r>
          </w:p>
          <w:p w14:paraId="11A2F5EF" w14:textId="77777777" w:rsidR="001B7B9B" w:rsidRPr="001B7B9B" w:rsidRDefault="001B7B9B" w:rsidP="001B7B9B">
            <w:pPr>
              <w:spacing w:after="0" w:line="360" w:lineRule="auto"/>
              <w:jc w:val="both"/>
              <w:rPr>
                <w:i/>
              </w:rPr>
            </w:pPr>
            <w:r w:rsidRPr="001B7B9B">
              <w:rPr>
                <w:i/>
              </w:rPr>
              <w:t xml:space="preserve"> BI</w:t>
            </w:r>
            <w:r w:rsidRPr="001B7B9B">
              <w:rPr>
                <w:i/>
              </w:rPr>
              <w:tab/>
              <w:t xml:space="preserve">Pentru evaluarea Planului de marketing, expertul va ține cont de cerințele Ghidului Solicitantului, îndeplinirea și detalierea acestora urmând a fi cuprinsă în cadrul Planului de marketing. </w:t>
            </w:r>
          </w:p>
          <w:p w14:paraId="33C1890C" w14:textId="77777777" w:rsidR="001B7B9B" w:rsidRPr="001B7B9B" w:rsidRDefault="001B7B9B" w:rsidP="001B7B9B">
            <w:pPr>
              <w:spacing w:after="0" w:line="360" w:lineRule="auto"/>
              <w:jc w:val="both"/>
              <w:rPr>
                <w:i/>
              </w:rPr>
            </w:pPr>
          </w:p>
          <w:p w14:paraId="22B3662E" w14:textId="77777777" w:rsidR="001B7B9B" w:rsidRPr="001B7B9B" w:rsidRDefault="001B7B9B" w:rsidP="001B7B9B">
            <w:pPr>
              <w:spacing w:after="0" w:line="360" w:lineRule="auto"/>
              <w:jc w:val="both"/>
              <w:rPr>
                <w:i/>
              </w:rPr>
            </w:pPr>
            <w:r w:rsidRPr="001B7B9B">
              <w:rPr>
                <w:i/>
              </w:rPr>
              <w:t xml:space="preserve">Expertul verifică în cadrul studiului/planului de marketing dacă solicitantul a prezentat modul în care, în cadrul proiectului, va înființa și dezvolta conceptul de </w:t>
            </w:r>
            <w:r w:rsidRPr="001B7B9B">
              <w:rPr>
                <w:i/>
              </w:rPr>
              <w:lastRenderedPageBreak/>
              <w:t>lanț scurt de aprovizionare și dacă este cazul, se vor descrie și activitățile de promovare ale lanțului scurt.</w:t>
            </w:r>
          </w:p>
          <w:p w14:paraId="5763BDDD" w14:textId="77777777" w:rsidR="001B7B9B" w:rsidRPr="001B7B9B" w:rsidRDefault="001B7B9B" w:rsidP="001B7B9B">
            <w:pPr>
              <w:spacing w:after="0" w:line="360" w:lineRule="auto"/>
              <w:jc w:val="both"/>
              <w:rPr>
                <w:i/>
              </w:rPr>
            </w:pPr>
          </w:p>
          <w:p w14:paraId="2877A83E" w14:textId="77777777" w:rsidR="001B7B9B" w:rsidRPr="001B7B9B" w:rsidRDefault="001B7B9B" w:rsidP="001B7B9B">
            <w:pPr>
              <w:spacing w:after="0" w:line="360" w:lineRule="auto"/>
              <w:jc w:val="both"/>
              <w:rPr>
                <w:i/>
              </w:rPr>
            </w:pPr>
            <w:r w:rsidRPr="001B7B9B">
              <w:rPr>
                <w:i/>
              </w:rPr>
              <w:t xml:space="preserve">Se  verifică dacă în urma parcurgerii studiului/planului de marketing, cele prevăzute sunt în concordanță cu cel putin una din acţiunile eligibile prevăzute în submăsură şi dacă investiţiile respectă condiţiile prevăzute în cadrul submăsurii.  </w:t>
            </w:r>
          </w:p>
          <w:p w14:paraId="117E2E04" w14:textId="77777777" w:rsidR="001B7B9B" w:rsidRPr="001B7B9B" w:rsidRDefault="001B7B9B" w:rsidP="001B7B9B">
            <w:pPr>
              <w:spacing w:after="0" w:line="360" w:lineRule="auto"/>
              <w:jc w:val="both"/>
              <w:rPr>
                <w:i/>
              </w:rPr>
            </w:pPr>
          </w:p>
          <w:p w14:paraId="30B7FA9D" w14:textId="77777777" w:rsidR="001B7B9B" w:rsidRPr="001B7B9B" w:rsidRDefault="001B7B9B" w:rsidP="001B7B9B">
            <w:pPr>
              <w:spacing w:after="0" w:line="360" w:lineRule="auto"/>
              <w:jc w:val="both"/>
              <w:rPr>
                <w:i/>
              </w:rPr>
            </w:pPr>
            <w:r w:rsidRPr="001B7B9B">
              <w:rPr>
                <w:i/>
              </w:rPr>
              <w:t>Se verifică dacă investițiile prevăzute în  studiului/planului de marketing corespund valoric și sunt încadrate corect pe liniile bugetare.</w:t>
            </w:r>
          </w:p>
          <w:p w14:paraId="1D16247E" w14:textId="77777777" w:rsidR="001B7B9B" w:rsidRPr="001B7B9B" w:rsidRDefault="001B7B9B" w:rsidP="001B7B9B">
            <w:pPr>
              <w:spacing w:after="0" w:line="360" w:lineRule="auto"/>
              <w:jc w:val="both"/>
              <w:rPr>
                <w:i/>
              </w:rPr>
            </w:pPr>
          </w:p>
          <w:p w14:paraId="7582A5E0" w14:textId="77777777" w:rsidR="001B7B9B" w:rsidRPr="001B7B9B" w:rsidRDefault="001B7B9B" w:rsidP="001B7B9B">
            <w:pPr>
              <w:spacing w:after="0" w:line="360" w:lineRule="auto"/>
              <w:jc w:val="both"/>
              <w:rPr>
                <w:i/>
              </w:rPr>
            </w:pPr>
            <w:r w:rsidRPr="001B7B9B">
              <w:rPr>
                <w:i/>
              </w:rPr>
              <w:t>Se verifică dacă Planul de Marketing cuprinde o prezentare clară și personalizată a proiectului propus spre finanțare și dacă toți partenerii vor desfășura activități în cadrul proiectului, în funcție de drepturile și obligații asumate și stabilite în cadrul acordului de cooperare.</w:t>
            </w:r>
          </w:p>
          <w:p w14:paraId="302273BE" w14:textId="77777777" w:rsidR="001B7B9B" w:rsidRPr="001B7B9B" w:rsidRDefault="001B7B9B" w:rsidP="001B7B9B">
            <w:pPr>
              <w:spacing w:after="0" w:line="360" w:lineRule="auto"/>
              <w:jc w:val="both"/>
              <w:rPr>
                <w:i/>
              </w:rPr>
            </w:pPr>
          </w:p>
          <w:p w14:paraId="34BF131F" w14:textId="77777777" w:rsidR="001B7B9B" w:rsidRPr="001B7B9B" w:rsidRDefault="001B7B9B" w:rsidP="001B7B9B">
            <w:pPr>
              <w:spacing w:after="0" w:line="360" w:lineRule="auto"/>
              <w:jc w:val="both"/>
              <w:rPr>
                <w:i/>
              </w:rPr>
            </w:pPr>
            <w:r w:rsidRPr="001B7B9B">
              <w:rPr>
                <w:i/>
              </w:rPr>
              <w:t>Se verifică dacă prin intermediul Planului de Marketing se prezintă modul în care implementarea proiectului aduce valoare adăugată pentru membrii fermieri și/sau procesatori și pentru comunitatea locală, față de situația în care proiectul nu ar fi implementat.</w:t>
            </w:r>
          </w:p>
          <w:p w14:paraId="214D5099" w14:textId="77777777" w:rsidR="001B7B9B" w:rsidRPr="001B7B9B" w:rsidRDefault="001B7B9B" w:rsidP="001B7B9B">
            <w:pPr>
              <w:spacing w:after="0" w:line="360" w:lineRule="auto"/>
              <w:jc w:val="both"/>
              <w:rPr>
                <w:i/>
              </w:rPr>
            </w:pPr>
            <w:r w:rsidRPr="001B7B9B">
              <w:rPr>
                <w:i/>
              </w:rPr>
              <w:t xml:space="preserve">Dacă în urma verificării efectuate în conformitate cu precizările din coloana “puncte de verificat”, expertul consideră că Planul de marketing respectă cerințele menționate, se va bifa caseta “da” pentru verificare. În caz contrar se vor solicita informații suplimentare și dacă solicitantul nu transmite informațiile solictate se va bifa “nu”, criteriul fiind declarat neîndeplinit. </w:t>
            </w:r>
          </w:p>
          <w:p w14:paraId="2E19CA3C" w14:textId="77777777" w:rsidR="001B7B9B" w:rsidRPr="001B7B9B" w:rsidRDefault="001B7B9B" w:rsidP="001B7B9B">
            <w:pPr>
              <w:spacing w:after="0" w:line="360" w:lineRule="auto"/>
              <w:jc w:val="both"/>
              <w:rPr>
                <w:i/>
              </w:rPr>
            </w:pPr>
            <w:r w:rsidRPr="001B7B9B">
              <w:rPr>
                <w:i/>
              </w:rPr>
              <w:t xml:space="preserve"> </w:t>
            </w:r>
          </w:p>
          <w:p w14:paraId="2E7032AB" w14:textId="77777777" w:rsidR="001B7B9B" w:rsidRPr="001B7B9B" w:rsidRDefault="001B7B9B" w:rsidP="001B7B9B">
            <w:pPr>
              <w:spacing w:after="0" w:line="360" w:lineRule="auto"/>
              <w:jc w:val="both"/>
              <w:rPr>
                <w:i/>
              </w:rPr>
            </w:pPr>
            <w:r w:rsidRPr="001B7B9B">
              <w:rPr>
                <w:i/>
              </w:rPr>
              <w:lastRenderedPageBreak/>
              <w:t>EG4 - Pentru proiectele legate de piețele locale, solicitantul va prezenta un concept de marketing adaptat la piața locală care să cuprindă, dacă este cazul, și o descriere a activităților de promovare propuse.</w:t>
            </w:r>
          </w:p>
          <w:p w14:paraId="21549FEB" w14:textId="77777777" w:rsidR="001B7B9B" w:rsidRPr="001B7B9B" w:rsidRDefault="001B7B9B" w:rsidP="001B7B9B">
            <w:pPr>
              <w:spacing w:after="0" w:line="360" w:lineRule="auto"/>
              <w:jc w:val="both"/>
              <w:rPr>
                <w:i/>
              </w:rPr>
            </w:pPr>
            <w:r w:rsidRPr="001B7B9B">
              <w:rPr>
                <w:i/>
              </w:rPr>
              <w:t xml:space="preserve">DOCUMENTE PREZENTATE </w:t>
            </w:r>
            <w:r w:rsidRPr="001B7B9B">
              <w:rPr>
                <w:i/>
              </w:rPr>
              <w:tab/>
              <w:t>PUNCTE DE VERIFICAT ÎN CADRUL DOCUMENTELOR PREZENTATE</w:t>
            </w:r>
          </w:p>
          <w:p w14:paraId="4687AD06" w14:textId="77777777" w:rsidR="001B7B9B" w:rsidRPr="001B7B9B" w:rsidRDefault="001B7B9B" w:rsidP="001B7B9B">
            <w:pPr>
              <w:spacing w:after="0" w:line="360" w:lineRule="auto"/>
              <w:jc w:val="both"/>
              <w:rPr>
                <w:i/>
              </w:rPr>
            </w:pPr>
            <w:r w:rsidRPr="001B7B9B">
              <w:rPr>
                <w:i/>
              </w:rPr>
              <w:t xml:space="preserve">Documente de verificat: </w:t>
            </w:r>
          </w:p>
          <w:p w14:paraId="5E0590ED" w14:textId="77777777" w:rsidR="001B7B9B" w:rsidRPr="001B7B9B" w:rsidRDefault="001B7B9B" w:rsidP="001B7B9B">
            <w:pPr>
              <w:spacing w:after="0" w:line="360" w:lineRule="auto"/>
              <w:jc w:val="both"/>
              <w:rPr>
                <w:i/>
              </w:rPr>
            </w:pPr>
            <w:r w:rsidRPr="001B7B9B">
              <w:rPr>
                <w:i/>
              </w:rPr>
              <w:t>Studiul/Planul de marketing</w:t>
            </w:r>
          </w:p>
          <w:p w14:paraId="1695B475" w14:textId="77777777" w:rsidR="001B7B9B" w:rsidRPr="001B7B9B" w:rsidRDefault="001B7B9B" w:rsidP="001B7B9B">
            <w:pPr>
              <w:spacing w:after="0" w:line="360" w:lineRule="auto"/>
              <w:jc w:val="both"/>
              <w:rPr>
                <w:i/>
              </w:rPr>
            </w:pPr>
            <w:r w:rsidRPr="001B7B9B">
              <w:rPr>
                <w:i/>
              </w:rPr>
              <w:t>BI</w:t>
            </w:r>
          </w:p>
          <w:p w14:paraId="0838B69D" w14:textId="77777777" w:rsidR="001B7B9B" w:rsidRPr="001B7B9B" w:rsidRDefault="001B7B9B" w:rsidP="001B7B9B">
            <w:pPr>
              <w:spacing w:after="0" w:line="360" w:lineRule="auto"/>
              <w:jc w:val="both"/>
              <w:rPr>
                <w:i/>
              </w:rPr>
            </w:pPr>
            <w:r w:rsidRPr="001B7B9B">
              <w:rPr>
                <w:i/>
              </w:rPr>
              <w:tab/>
              <w:t xml:space="preserve">Pentru evaluarea Planului de marketing, expertul va ține cont de cerințele Ghidului Solicitantului, îndeplinirea și detalierea acestora urmând a fi cuprinsă în cadrul Planului de marketing. </w:t>
            </w:r>
          </w:p>
          <w:p w14:paraId="02C24ACE" w14:textId="77777777" w:rsidR="001B7B9B" w:rsidRPr="001B7B9B" w:rsidRDefault="001B7B9B" w:rsidP="001B7B9B">
            <w:pPr>
              <w:spacing w:after="0" w:line="360" w:lineRule="auto"/>
              <w:jc w:val="both"/>
              <w:rPr>
                <w:i/>
              </w:rPr>
            </w:pPr>
          </w:p>
          <w:p w14:paraId="72BC62ED" w14:textId="77777777" w:rsidR="001B7B9B" w:rsidRPr="001B7B9B" w:rsidRDefault="001B7B9B" w:rsidP="001B7B9B">
            <w:pPr>
              <w:spacing w:after="0" w:line="360" w:lineRule="auto"/>
              <w:jc w:val="both"/>
              <w:rPr>
                <w:i/>
              </w:rPr>
            </w:pPr>
            <w:r w:rsidRPr="001B7B9B">
              <w:rPr>
                <w:i/>
              </w:rPr>
              <w:t xml:space="preserve">Expertul verifică în cadrul studiului/planului de marketing dacă solicitantul a prezentat modul în care, în cadrul proiectului, va promova și comercializa  produsele proprii pe piața locală.  </w:t>
            </w:r>
          </w:p>
          <w:p w14:paraId="402C10BE" w14:textId="77777777" w:rsidR="001B7B9B" w:rsidRPr="001B7B9B" w:rsidRDefault="001B7B9B" w:rsidP="001B7B9B">
            <w:pPr>
              <w:spacing w:after="0" w:line="360" w:lineRule="auto"/>
              <w:jc w:val="both"/>
              <w:rPr>
                <w:i/>
              </w:rPr>
            </w:pPr>
          </w:p>
          <w:p w14:paraId="758B1021" w14:textId="77777777" w:rsidR="001B7B9B" w:rsidRPr="001B7B9B" w:rsidRDefault="001B7B9B" w:rsidP="001B7B9B">
            <w:pPr>
              <w:spacing w:after="0" w:line="360" w:lineRule="auto"/>
              <w:jc w:val="both"/>
              <w:rPr>
                <w:i/>
              </w:rPr>
            </w:pPr>
            <w:r w:rsidRPr="001B7B9B">
              <w:rPr>
                <w:i/>
              </w:rPr>
              <w:t xml:space="preserve">Se  verifică dacă în urma parcurgerii studiului/ planului de marketing, cele prevăzute sunt în concordanță cu cel putin una din acţiunile eligibile prevăzute în submăsură şi dacă investiţiile respectă condiţiile prevăzute în cadrul submăsurii.  </w:t>
            </w:r>
          </w:p>
          <w:p w14:paraId="72F6AA49" w14:textId="77777777" w:rsidR="001B7B9B" w:rsidRPr="001B7B9B" w:rsidRDefault="001B7B9B" w:rsidP="001B7B9B">
            <w:pPr>
              <w:spacing w:after="0" w:line="360" w:lineRule="auto"/>
              <w:jc w:val="both"/>
              <w:rPr>
                <w:i/>
              </w:rPr>
            </w:pPr>
          </w:p>
          <w:p w14:paraId="7BEFACB9" w14:textId="77777777" w:rsidR="001B7B9B" w:rsidRPr="001B7B9B" w:rsidRDefault="001B7B9B" w:rsidP="001B7B9B">
            <w:pPr>
              <w:spacing w:after="0" w:line="360" w:lineRule="auto"/>
              <w:jc w:val="both"/>
              <w:rPr>
                <w:i/>
              </w:rPr>
            </w:pPr>
            <w:r w:rsidRPr="001B7B9B">
              <w:rPr>
                <w:i/>
              </w:rPr>
              <w:t>Se verifică dacă investițiile prevăzute în  studiului/planului de marketing corespund valoric și sunt încadrate corect pe liniile bugetare.</w:t>
            </w:r>
          </w:p>
          <w:p w14:paraId="34C23F4D" w14:textId="77777777" w:rsidR="001B7B9B" w:rsidRPr="001B7B9B" w:rsidRDefault="001B7B9B" w:rsidP="001B7B9B">
            <w:pPr>
              <w:spacing w:after="0" w:line="360" w:lineRule="auto"/>
              <w:jc w:val="both"/>
              <w:rPr>
                <w:i/>
              </w:rPr>
            </w:pPr>
          </w:p>
          <w:p w14:paraId="1B033DD3" w14:textId="77777777" w:rsidR="001B7B9B" w:rsidRPr="001B7B9B" w:rsidRDefault="001B7B9B" w:rsidP="001B7B9B">
            <w:pPr>
              <w:spacing w:after="0" w:line="360" w:lineRule="auto"/>
              <w:jc w:val="both"/>
              <w:rPr>
                <w:i/>
              </w:rPr>
            </w:pPr>
            <w:r w:rsidRPr="001B7B9B">
              <w:rPr>
                <w:i/>
              </w:rPr>
              <w:t xml:space="preserve">Se verifică dacă Planul de Marketing cuprinde o prezentare clară și personalizată a proiectului propus spre finanțare și dacă toți partenerii vor desfășura activități în cadrul proiectului, în funcție de drepturile și </w:t>
            </w:r>
            <w:r w:rsidRPr="001B7B9B">
              <w:rPr>
                <w:i/>
              </w:rPr>
              <w:lastRenderedPageBreak/>
              <w:t>obligații asumate și stabilite în cadrul acordului de cooperare.</w:t>
            </w:r>
          </w:p>
          <w:p w14:paraId="66677AC0" w14:textId="77777777" w:rsidR="001B7B9B" w:rsidRPr="001B7B9B" w:rsidRDefault="001B7B9B" w:rsidP="001B7B9B">
            <w:pPr>
              <w:spacing w:after="0" w:line="360" w:lineRule="auto"/>
              <w:jc w:val="both"/>
              <w:rPr>
                <w:i/>
              </w:rPr>
            </w:pPr>
          </w:p>
          <w:p w14:paraId="2ADD134F" w14:textId="77777777" w:rsidR="001B7B9B" w:rsidRPr="001B7B9B" w:rsidRDefault="001B7B9B" w:rsidP="001B7B9B">
            <w:pPr>
              <w:spacing w:after="0" w:line="360" w:lineRule="auto"/>
              <w:jc w:val="both"/>
              <w:rPr>
                <w:i/>
              </w:rPr>
            </w:pPr>
            <w:r w:rsidRPr="001B7B9B">
              <w:rPr>
                <w:i/>
              </w:rPr>
              <w:t>Se verifică dacă prin intermediul Planului de Marketing se prezintă modul în care implementarea proiectului aduce valoare adăugată pentru membrii fermieri și/sau procesatori și pentru comunitatea locală, față de situația în care proiectul nu ar fi implementat.</w:t>
            </w:r>
          </w:p>
          <w:p w14:paraId="2259E940" w14:textId="1EE72CD0" w:rsidR="006C088A" w:rsidRPr="001B7B9B" w:rsidRDefault="006C088A" w:rsidP="001B7B9B">
            <w:pPr>
              <w:spacing w:after="0" w:line="360" w:lineRule="auto"/>
              <w:jc w:val="both"/>
              <w:rPr>
                <w:i/>
                <w:color w:val="000000" w:themeColor="text1"/>
              </w:rPr>
            </w:pPr>
            <w:r w:rsidRPr="001B7B9B">
              <w:rPr>
                <w:i/>
              </w:rPr>
              <w:t xml:space="preserve"> </w:t>
            </w:r>
          </w:p>
          <w:p w14:paraId="5151CFD7" w14:textId="24C0D12A" w:rsidR="00702E38" w:rsidRPr="006C088A" w:rsidRDefault="00702E38" w:rsidP="006C088A">
            <w:pPr>
              <w:pStyle w:val="ListParagraph"/>
              <w:spacing w:before="120" w:after="120" w:line="240" w:lineRule="auto"/>
              <w:ind w:left="1080"/>
              <w:jc w:val="both"/>
              <w:rPr>
                <w:rFonts w:asciiTheme="minorHAnsi" w:hAnsiTheme="minorHAnsi"/>
                <w:sz w:val="24"/>
                <w:szCs w:val="24"/>
              </w:rPr>
            </w:pPr>
          </w:p>
        </w:tc>
      </w:tr>
    </w:tbl>
    <w:p w14:paraId="2619DA3C" w14:textId="77777777" w:rsidR="001B7B9B" w:rsidRPr="002D2CD1" w:rsidRDefault="001B7B9B" w:rsidP="001B7B9B">
      <w:pPr>
        <w:spacing w:after="0" w:line="240" w:lineRule="auto"/>
        <w:jc w:val="both"/>
        <w:rPr>
          <w:rFonts w:eastAsia="Times New Roman" w:cs="Arial"/>
          <w:sz w:val="24"/>
          <w:szCs w:val="24"/>
          <w:lang w:val="it-IT"/>
        </w:rPr>
      </w:pPr>
      <w:r w:rsidRPr="002D2CD1">
        <w:rPr>
          <w:rFonts w:cs="Calibri"/>
          <w:sz w:val="24"/>
          <w:szCs w:val="24"/>
          <w:lang w:val="it-IT"/>
        </w:rPr>
        <w:lastRenderedPageBreak/>
        <w:t>Dacă în urma verificării efectuate în conformitate cu precizările din coloana “puncte de verificat”, expertul consideră că Planul de marketing respectă cerințele menționate, se va bifa caseta “da” pentru verificare.</w:t>
      </w:r>
      <w:r w:rsidRPr="002D2CD1">
        <w:rPr>
          <w:sz w:val="24"/>
          <w:szCs w:val="24"/>
          <w:lang w:val="it-IT"/>
        </w:rPr>
        <w:t xml:space="preserve"> </w:t>
      </w:r>
      <w:r w:rsidRPr="002D2CD1">
        <w:rPr>
          <w:rFonts w:cs="Calibri"/>
          <w:sz w:val="24"/>
          <w:szCs w:val="24"/>
          <w:lang w:val="it-IT"/>
        </w:rPr>
        <w:t xml:space="preserve">În caz contrar se vor solicita informații suplimentare și dacă solicitantul nu transmite informațiile solictate se va bifa “nu”, criteriul fiind declarat neîndeplinit. </w:t>
      </w:r>
    </w:p>
    <w:p w14:paraId="1771A354" w14:textId="77777777" w:rsidR="00702E38" w:rsidRPr="000B32C9" w:rsidRDefault="00702E38" w:rsidP="00702E38">
      <w:pPr>
        <w:spacing w:before="120" w:after="120" w:line="240" w:lineRule="auto"/>
        <w:jc w:val="both"/>
        <w:rPr>
          <w:rFonts w:asciiTheme="minorHAnsi" w:hAnsiTheme="minorHAnsi"/>
          <w:b/>
          <w:sz w:val="24"/>
          <w:szCs w:val="24"/>
        </w:rPr>
      </w:pPr>
    </w:p>
    <w:p w14:paraId="368AAA78" w14:textId="744A0095" w:rsidR="00E06E03" w:rsidRPr="000B32C9" w:rsidRDefault="00E06E03" w:rsidP="001B7B9B">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sz w:val="24"/>
          <w:szCs w:val="24"/>
        </w:rPr>
      </w:pPr>
      <w:r w:rsidRPr="000B32C9">
        <w:rPr>
          <w:rFonts w:asciiTheme="minorHAnsi" w:hAnsiTheme="minorHAnsi"/>
          <w:b/>
          <w:i/>
          <w:sz w:val="24"/>
          <w:szCs w:val="24"/>
        </w:rPr>
        <w:t>EG</w:t>
      </w:r>
      <w:r w:rsidR="00576DFC">
        <w:rPr>
          <w:rFonts w:asciiTheme="minorHAnsi" w:hAnsiTheme="minorHAnsi"/>
          <w:b/>
          <w:sz w:val="24"/>
          <w:szCs w:val="24"/>
        </w:rPr>
        <w:t>5</w:t>
      </w:r>
      <w:r w:rsidRPr="000B32C9">
        <w:rPr>
          <w:rFonts w:asciiTheme="minorHAnsi" w:hAnsiTheme="minorHAnsi"/>
          <w:b/>
          <w:sz w:val="24"/>
          <w:szCs w:val="24"/>
        </w:rPr>
        <w:t xml:space="preserve"> </w:t>
      </w:r>
      <w:r w:rsidR="001B7B9B" w:rsidRPr="001B7B9B">
        <w:rPr>
          <w:rFonts w:asciiTheme="minorHAnsi" w:eastAsia="Times New Roman" w:hAnsiTheme="minorHAnsi" w:cs="Calibri"/>
          <w:b/>
          <w:color w:val="000000"/>
          <w:sz w:val="24"/>
          <w:szCs w:val="24"/>
          <w:lang w:val="en-US"/>
        </w:rPr>
        <w:t xml:space="preserve">Dacă este cazul, solicitantul va respecta definițiile cu privire la lanțurile scurte de aprovizionare și piețele locale stabilite în conformitate cu prevederile din articolul 11 din Regulamentul (UE) nr. 807/2014)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89"/>
        <w:gridCol w:w="5397"/>
      </w:tblGrid>
      <w:tr w:rsidR="00E06E03" w:rsidRPr="000B32C9" w14:paraId="33923D52" w14:textId="77777777" w:rsidTr="00D27D92">
        <w:tc>
          <w:tcPr>
            <w:tcW w:w="3960" w:type="dxa"/>
            <w:shd w:val="clear" w:color="auto" w:fill="C0C0C0"/>
          </w:tcPr>
          <w:p w14:paraId="00BA9111" w14:textId="77777777" w:rsidR="00E06E03" w:rsidRPr="000B32C9" w:rsidRDefault="00E06E03" w:rsidP="00D27D92">
            <w:pPr>
              <w:keepNext/>
              <w:spacing w:after="0" w:line="240" w:lineRule="auto"/>
              <w:ind w:left="-540" w:firstLine="540"/>
              <w:jc w:val="both"/>
              <w:outlineLvl w:val="0"/>
              <w:rPr>
                <w:rFonts w:asciiTheme="minorHAnsi" w:eastAsia="Times New Roman" w:hAnsiTheme="minorHAnsi" w:cs="Calibri"/>
                <w:b/>
                <w:bCs/>
                <w:sz w:val="24"/>
                <w:szCs w:val="24"/>
              </w:rPr>
            </w:pPr>
            <w:r w:rsidRPr="000B32C9">
              <w:rPr>
                <w:rFonts w:asciiTheme="minorHAnsi" w:eastAsia="Times New Roman" w:hAnsiTheme="minorHAnsi" w:cs="Calibri"/>
                <w:b/>
                <w:bCs/>
                <w:sz w:val="24"/>
                <w:szCs w:val="24"/>
              </w:rPr>
              <w:t xml:space="preserve">DOCUMENTE PREZENTATE </w:t>
            </w:r>
          </w:p>
        </w:tc>
        <w:tc>
          <w:tcPr>
            <w:tcW w:w="5940" w:type="dxa"/>
            <w:shd w:val="clear" w:color="auto" w:fill="C0C0C0"/>
          </w:tcPr>
          <w:p w14:paraId="105BF9FE" w14:textId="77777777" w:rsidR="00E06E03" w:rsidRPr="000B32C9" w:rsidRDefault="00E06E03" w:rsidP="00D27D92">
            <w:pPr>
              <w:spacing w:after="0" w:line="240" w:lineRule="auto"/>
              <w:ind w:firstLine="540"/>
              <w:jc w:val="both"/>
              <w:rPr>
                <w:rFonts w:asciiTheme="minorHAnsi" w:eastAsia="Times New Roman" w:hAnsiTheme="minorHAnsi" w:cs="Calibri"/>
                <w:b/>
                <w:sz w:val="24"/>
                <w:szCs w:val="24"/>
                <w:lang w:eastAsia="fr-FR"/>
              </w:rPr>
            </w:pPr>
            <w:r w:rsidRPr="000B32C9">
              <w:rPr>
                <w:rFonts w:asciiTheme="minorHAnsi" w:eastAsia="Times New Roman" w:hAnsiTheme="minorHAnsi" w:cs="Calibri"/>
                <w:sz w:val="24"/>
                <w:szCs w:val="24"/>
                <w:lang w:eastAsia="fr-FR"/>
              </w:rPr>
              <w:t>PUNCTE DE VERIFICAT ÎN CADRUL DOCUMENTELOR PREZENTATE</w:t>
            </w:r>
          </w:p>
        </w:tc>
      </w:tr>
      <w:tr w:rsidR="00E06E03" w:rsidRPr="000B32C9" w14:paraId="561F4C15" w14:textId="77777777" w:rsidTr="00D27D92">
        <w:tc>
          <w:tcPr>
            <w:tcW w:w="3960" w:type="dxa"/>
          </w:tcPr>
          <w:p w14:paraId="062147B3" w14:textId="77777777" w:rsidR="001B7B9B" w:rsidRPr="00F67116" w:rsidRDefault="001B7B9B" w:rsidP="001B7B9B">
            <w:pPr>
              <w:tabs>
                <w:tab w:val="left" w:pos="284"/>
              </w:tabs>
              <w:spacing w:after="0" w:line="240" w:lineRule="auto"/>
              <w:jc w:val="both"/>
              <w:rPr>
                <w:rFonts w:eastAsia="Times New Roman" w:cs="Calibri"/>
                <w:i/>
                <w:sz w:val="24"/>
                <w:szCs w:val="24"/>
              </w:rPr>
            </w:pPr>
            <w:r w:rsidRPr="002D2CD1">
              <w:rPr>
                <w:rFonts w:cs="Calibri"/>
                <w:i/>
                <w:sz w:val="24"/>
                <w:szCs w:val="24"/>
              </w:rPr>
              <w:t>Documente de verificat:</w:t>
            </w:r>
          </w:p>
          <w:p w14:paraId="45C83F38" w14:textId="77777777" w:rsidR="001B7B9B" w:rsidRPr="002D2CD1" w:rsidRDefault="001B7B9B" w:rsidP="001B7B9B">
            <w:pPr>
              <w:spacing w:after="0" w:line="240" w:lineRule="auto"/>
              <w:jc w:val="both"/>
              <w:rPr>
                <w:rFonts w:cs="Calibri"/>
                <w:i/>
                <w:sz w:val="24"/>
                <w:szCs w:val="24"/>
                <w:lang w:val="pt-BR"/>
              </w:rPr>
            </w:pPr>
            <w:r w:rsidRPr="002D2CD1">
              <w:rPr>
                <w:rFonts w:cs="Calibri"/>
                <w:i/>
                <w:sz w:val="24"/>
                <w:szCs w:val="24"/>
                <w:lang w:val="pt-BR"/>
              </w:rPr>
              <w:t>Studiul/Planul de Marketing,</w:t>
            </w:r>
          </w:p>
          <w:p w14:paraId="2E2E3318" w14:textId="77777777" w:rsidR="001B7B9B" w:rsidRPr="002D2CD1" w:rsidRDefault="001B7B9B" w:rsidP="001B7B9B">
            <w:pPr>
              <w:spacing w:after="0" w:line="240" w:lineRule="auto"/>
              <w:jc w:val="both"/>
              <w:rPr>
                <w:rFonts w:cs="Calibri"/>
                <w:i/>
                <w:sz w:val="24"/>
                <w:szCs w:val="24"/>
                <w:lang w:val="pt-BR"/>
              </w:rPr>
            </w:pPr>
            <w:r w:rsidRPr="002D2CD1">
              <w:rPr>
                <w:rFonts w:cs="Calibri"/>
                <w:i/>
                <w:sz w:val="24"/>
                <w:szCs w:val="24"/>
                <w:lang w:val="pt-BR"/>
              </w:rPr>
              <w:t>BI</w:t>
            </w:r>
          </w:p>
          <w:p w14:paraId="0C47530A" w14:textId="7D9632A1" w:rsidR="001B7B9B" w:rsidRPr="000B32C9" w:rsidRDefault="001B7B9B" w:rsidP="001B7B9B">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p w14:paraId="2749531B" w14:textId="6950ACEB" w:rsidR="00E06E03" w:rsidRPr="000B32C9"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tc>
        <w:tc>
          <w:tcPr>
            <w:tcW w:w="5940" w:type="dxa"/>
          </w:tcPr>
          <w:p w14:paraId="3BEDF58D" w14:textId="77777777" w:rsidR="001B7B9B" w:rsidRPr="00F67116" w:rsidRDefault="001B7B9B" w:rsidP="001B7B9B">
            <w:pPr>
              <w:overflowPunct w:val="0"/>
              <w:autoSpaceDE w:val="0"/>
              <w:autoSpaceDN w:val="0"/>
              <w:adjustRightInd w:val="0"/>
              <w:spacing w:after="0" w:line="240" w:lineRule="auto"/>
              <w:jc w:val="both"/>
              <w:textAlignment w:val="baseline"/>
              <w:rPr>
                <w:rFonts w:eastAsia="Times New Roman" w:cs="Calibri"/>
                <w:bCs/>
                <w:i/>
                <w:sz w:val="24"/>
                <w:szCs w:val="24"/>
                <w:lang w:eastAsia="fr-FR"/>
              </w:rPr>
            </w:pPr>
            <w:r w:rsidRPr="002D2CD1">
              <w:rPr>
                <w:rFonts w:cs="Calibri"/>
                <w:bCs/>
                <w:i/>
                <w:sz w:val="24"/>
                <w:szCs w:val="24"/>
                <w:lang w:eastAsia="fr-FR"/>
              </w:rPr>
              <w:t>Expertul verifică dacă proiectul se refera la:</w:t>
            </w:r>
          </w:p>
          <w:p w14:paraId="32F1FDC9"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1 - lanț scurt/lanțuri scurte;</w:t>
            </w:r>
          </w:p>
          <w:p w14:paraId="08A1E083"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2 - piață locală/piețe locale;</w:t>
            </w:r>
          </w:p>
          <w:p w14:paraId="452EC8EC"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3 - piață locală bazată exclusiv pe lanț scurt/piețe locale bazate exclusiv pe lanțuri scurte.</w:t>
            </w:r>
          </w:p>
          <w:p w14:paraId="2EDEDC94"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p>
          <w:p w14:paraId="36C0E140"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1. Se vor lua în considerare doar caracteristicile obligatorii ale lanțurilor scurte (nu se analizează distanța dintre punctul de origine al produsului și locul comercializării ci doar numărul de intermediari).</w:t>
            </w:r>
          </w:p>
          <w:p w14:paraId="208E12AB"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2. Se vor lua în considerare doar caracteristicile obligatorii ale</w:t>
            </w:r>
            <w:r w:rsidRPr="002D2CD1">
              <w:rPr>
                <w:rFonts w:cs="Calibri"/>
                <w:b/>
                <w:i/>
                <w:sz w:val="24"/>
                <w:szCs w:val="24"/>
              </w:rPr>
              <w:t xml:space="preserve"> </w:t>
            </w:r>
            <w:r w:rsidRPr="002D2CD1">
              <w:rPr>
                <w:rFonts w:cs="Calibri"/>
                <w:bCs/>
                <w:i/>
                <w:sz w:val="24"/>
                <w:szCs w:val="24"/>
                <w:lang w:eastAsia="fr-FR"/>
              </w:rPr>
              <w:t>pieței locale (distanța geografică dintre punctul de origine al produsului și locul comercializării). Distanța dintre punctul de origine al produsului/produselor va fi de maxim 75 km față de locul comercializării.</w:t>
            </w:r>
          </w:p>
          <w:p w14:paraId="056EE95D"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3. Se va ține cont ca lanțul scurt menționat la punctul 1 să fie creat în limita menționată la punctul 2.</w:t>
            </w:r>
          </w:p>
          <w:p w14:paraId="0AFB53F4"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p>
          <w:p w14:paraId="66D06FD6"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lastRenderedPageBreak/>
              <w:t xml:space="preserve">Se verifică prezentarea în Studiul/Planul de Marketing crearea a cel puțin un lanț scurt într-o configurație a lanțului alimentar care nu implică mai mult de un intermediar între producător și consumator. </w:t>
            </w:r>
          </w:p>
          <w:p w14:paraId="655F476C"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 xml:space="preserve">Dacă este cazul, se va verifica prezența lanțului scurt pe o piață locală , ținând cont de faptul că </w:t>
            </w:r>
          </w:p>
          <w:p w14:paraId="1343DC8B"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 xml:space="preserve">"Piața locală" - este definită ca o rază de comercializare care nu depășește 75 km de la exploatația de origine a produsului. </w:t>
            </w:r>
          </w:p>
          <w:p w14:paraId="2D707FF6"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Distanța dintre exploatația de origine a produsului/produselor și punctul de comercializare se calculează prin intermediul GPS.</w:t>
            </w:r>
          </w:p>
          <w:p w14:paraId="4FE9D470"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Se va avea în vedere distanța rutieră cea mai scurtă.</w:t>
            </w:r>
          </w:p>
          <w:p w14:paraId="58879EE2"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Dovada încadrării în limita de km menționată anterior nu este necesară, distanța fiind verificată de AFIR.</w:t>
            </w:r>
          </w:p>
          <w:p w14:paraId="65E727E7"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Solicitantul trebuie să se asigure înainte de depunerea proiectului că se încadrează în limita de mai sus și să menționeze în proiect distanța maximă dintre exploatația de origine a produsului/ produselor și punctul de comercializare.</w:t>
            </w:r>
          </w:p>
          <w:p w14:paraId="6FF2C705"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p>
          <w:p w14:paraId="4305F1F0" w14:textId="4FC9FF8E" w:rsidR="00E06E03" w:rsidRPr="000B32C9" w:rsidRDefault="001B7B9B" w:rsidP="001B7B9B">
            <w:pPr>
              <w:widowControl w:val="0"/>
              <w:pBdr>
                <w:left w:val="single" w:sz="8" w:space="0" w:color="auto"/>
              </w:pBdr>
              <w:tabs>
                <w:tab w:val="left" w:pos="0"/>
                <w:tab w:val="left" w:pos="800"/>
              </w:tabs>
              <w:autoSpaceDE w:val="0"/>
              <w:autoSpaceDN w:val="0"/>
              <w:adjustRightInd w:val="0"/>
              <w:spacing w:before="100" w:beforeAutospacing="1" w:after="100" w:afterAutospacing="1" w:line="240" w:lineRule="auto"/>
              <w:ind w:left="90" w:right="445" w:hanging="90"/>
              <w:contextualSpacing/>
              <w:jc w:val="both"/>
              <w:rPr>
                <w:rFonts w:asciiTheme="minorHAnsi" w:hAnsiTheme="minorHAnsi" w:cs="Calibri"/>
                <w:sz w:val="24"/>
                <w:szCs w:val="24"/>
              </w:rPr>
            </w:pPr>
            <w:r w:rsidRPr="002D2CD1">
              <w:rPr>
                <w:rFonts w:cs="Calibri"/>
                <w:bCs/>
                <w:sz w:val="24"/>
                <w:szCs w:val="24"/>
                <w:lang w:eastAsia="fr-FR"/>
              </w:rPr>
              <w:t>Se verifică prezența investițiilor aferente în cadrul Bugetului Indicativ și delimitarea financiară a lanțurilor, dacă este cazul.</w:t>
            </w:r>
          </w:p>
        </w:tc>
      </w:tr>
    </w:tbl>
    <w:p w14:paraId="51398427" w14:textId="77777777" w:rsidR="00D518CE"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14:paraId="72CB3F74" w14:textId="77777777" w:rsidR="001B7B9B" w:rsidRPr="002D2CD1" w:rsidRDefault="001B7B9B" w:rsidP="001B7B9B">
      <w:pPr>
        <w:spacing w:after="0" w:line="240" w:lineRule="auto"/>
        <w:jc w:val="both"/>
        <w:rPr>
          <w:rFonts w:eastAsia="Times New Roman" w:cs="Calibri"/>
          <w:sz w:val="24"/>
          <w:szCs w:val="24"/>
          <w:lang w:val="it-IT"/>
        </w:rPr>
      </w:pPr>
      <w:r w:rsidRPr="002D2CD1">
        <w:rPr>
          <w:rFonts w:cs="Calibri"/>
          <w:sz w:val="24"/>
          <w:szCs w:val="24"/>
          <w:lang w:val="it-IT"/>
        </w:rPr>
        <w:t>Dacă în urma verificării efectuate în conformitate cu precizările din coloana “puncte de verificat”, expertul constată faptul că solicitantul va respecta definițiile cu privire la lanțurile scurte de aprovizionare și/sau piețele locale, se va bifa caseta “da” pentru verificare. În caz contrar se va bifa “nu”, criteriul fiind declarat neîndeplinit.</w:t>
      </w:r>
    </w:p>
    <w:p w14:paraId="311F6D9F"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14:paraId="1DBD34EC" w14:textId="5E055010"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w:t>
      </w:r>
      <w:r w:rsidR="00576DFC">
        <w:rPr>
          <w:rFonts w:asciiTheme="minorHAnsi" w:hAnsiTheme="minorHAnsi"/>
          <w:b/>
          <w:i/>
          <w:sz w:val="24"/>
          <w:szCs w:val="24"/>
        </w:rPr>
        <w:t>G6</w:t>
      </w:r>
      <w:r w:rsidRPr="000B32C9">
        <w:rPr>
          <w:rFonts w:asciiTheme="minorHAnsi" w:hAnsiTheme="minorHAnsi"/>
          <w:b/>
          <w:sz w:val="24"/>
          <w:szCs w:val="24"/>
        </w:rPr>
        <w:t xml:space="preserve"> </w:t>
      </w:r>
      <w:r w:rsidR="00E733E3" w:rsidRPr="00E733E3">
        <w:rPr>
          <w:rFonts w:asciiTheme="minorHAnsi" w:hAnsiTheme="minorHAnsi"/>
          <w:b/>
          <w:sz w:val="24"/>
          <w:szCs w:val="24"/>
          <w:lang w:val="en-US"/>
        </w:rPr>
        <w:t>Pentru proiectele legate de piețele locale, solicitantul va prezinta un concept de marketing adaptat la piața locală care să cuprindă, dacă este cazul, și o descriere a act</w:t>
      </w:r>
      <w:r w:rsidR="00E733E3">
        <w:rPr>
          <w:rFonts w:asciiTheme="minorHAnsi" w:hAnsiTheme="minorHAnsi"/>
          <w:b/>
          <w:sz w:val="24"/>
          <w:szCs w:val="24"/>
          <w:lang w:val="en-US"/>
        </w:rPr>
        <w:t>ivităților de promovare propuse</w:t>
      </w:r>
      <w:r w:rsidRPr="000B32C9">
        <w:rPr>
          <w:rFonts w:asciiTheme="minorHAnsi" w:hAnsiTheme="minorHAnsi"/>
          <w:b/>
          <w:sz w:val="24"/>
          <w:szCs w:val="24"/>
          <w:lang w:val="en-US"/>
        </w:rPr>
        <w:t>.</w:t>
      </w:r>
    </w:p>
    <w:p w14:paraId="7EA3F222"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3F74E8" w:rsidRPr="000B32C9" w14:paraId="2C1F056B" w14:textId="77777777" w:rsidTr="00E733E3">
        <w:trPr>
          <w:trHeight w:val="977"/>
        </w:trPr>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728D0F97" w14:textId="77777777" w:rsidR="003F74E8" w:rsidRPr="000B32C9" w:rsidRDefault="003F74E8"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289BFCD5" w14:textId="77777777" w:rsidR="003F74E8" w:rsidRPr="000B32C9" w:rsidRDefault="003F74E8"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14:paraId="033F3D4B" w14:textId="77777777" w:rsidR="003F74E8" w:rsidRPr="000B32C9" w:rsidRDefault="003F74E8"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3F74E8" w:rsidRPr="000B32C9" w14:paraId="520C12E1" w14:textId="77777777" w:rsidTr="000A10AF">
        <w:tc>
          <w:tcPr>
            <w:tcW w:w="2130" w:type="pct"/>
            <w:tcBorders>
              <w:top w:val="single" w:sz="4" w:space="0" w:color="auto"/>
              <w:left w:val="single" w:sz="4" w:space="0" w:color="auto"/>
              <w:bottom w:val="single" w:sz="4" w:space="0" w:color="auto"/>
              <w:right w:val="single" w:sz="4" w:space="0" w:color="auto"/>
            </w:tcBorders>
            <w:hideMark/>
          </w:tcPr>
          <w:p w14:paraId="1AF34379" w14:textId="77777777" w:rsidR="00E733E3" w:rsidRPr="000B1AF3" w:rsidRDefault="00E733E3" w:rsidP="00E733E3">
            <w:pPr>
              <w:overflowPunct w:val="0"/>
              <w:autoSpaceDE w:val="0"/>
              <w:autoSpaceDN w:val="0"/>
              <w:adjustRightInd w:val="0"/>
              <w:textAlignment w:val="baseline"/>
              <w:rPr>
                <w:rFonts w:cs="Calibri"/>
                <w:bCs/>
                <w:lang w:eastAsia="fr-FR"/>
              </w:rPr>
            </w:pPr>
            <w:r w:rsidRPr="000B1AF3">
              <w:rPr>
                <w:rFonts w:cs="Calibri"/>
                <w:bCs/>
                <w:lang w:eastAsia="fr-FR"/>
              </w:rPr>
              <w:t xml:space="preserve">Documente de verificat: </w:t>
            </w:r>
          </w:p>
          <w:p w14:paraId="01703893" w14:textId="77777777" w:rsidR="00E733E3" w:rsidRPr="000B1AF3" w:rsidRDefault="00E733E3" w:rsidP="00E733E3">
            <w:pPr>
              <w:tabs>
                <w:tab w:val="left" w:pos="0"/>
              </w:tabs>
              <w:jc w:val="both"/>
              <w:rPr>
                <w:rFonts w:cs="Calibri"/>
                <w:i/>
                <w:lang w:val="it-IT"/>
              </w:rPr>
            </w:pPr>
            <w:r w:rsidRPr="000B1AF3">
              <w:rPr>
                <w:rFonts w:cs="Calibri"/>
                <w:i/>
                <w:lang w:val="it-IT"/>
              </w:rPr>
              <w:t>1. Studiul/Planul de marketing</w:t>
            </w:r>
          </w:p>
          <w:p w14:paraId="49371B0C" w14:textId="77777777" w:rsidR="00E733E3" w:rsidRPr="000B1AF3" w:rsidRDefault="00E733E3" w:rsidP="00E733E3">
            <w:pPr>
              <w:tabs>
                <w:tab w:val="left" w:pos="0"/>
              </w:tabs>
              <w:jc w:val="both"/>
              <w:rPr>
                <w:rFonts w:cs="Calibri"/>
                <w:i/>
                <w:lang w:val="it-IT"/>
              </w:rPr>
            </w:pPr>
            <w:r w:rsidRPr="000B1AF3">
              <w:rPr>
                <w:rFonts w:cs="Calibri"/>
                <w:i/>
                <w:lang w:val="it-IT"/>
              </w:rPr>
              <w:t>2. BI</w:t>
            </w:r>
          </w:p>
          <w:p w14:paraId="01BA52C4" w14:textId="77777777" w:rsidR="003F74E8" w:rsidRPr="000B32C9" w:rsidRDefault="003F74E8" w:rsidP="00E733E3">
            <w:pPr>
              <w:tabs>
                <w:tab w:val="center" w:pos="4680"/>
                <w:tab w:val="right" w:pos="9360"/>
              </w:tabs>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6528802E" w14:textId="77777777" w:rsidR="00E733E3" w:rsidRPr="000B1AF3" w:rsidRDefault="00E733E3" w:rsidP="00E733E3">
            <w:pPr>
              <w:jc w:val="both"/>
              <w:rPr>
                <w:rFonts w:cs="Calibri"/>
              </w:rPr>
            </w:pPr>
            <w:r w:rsidRPr="000B1AF3">
              <w:rPr>
                <w:rFonts w:cs="Calibri"/>
                <w:lang w:val="it-IT"/>
              </w:rPr>
              <w:t xml:space="preserve">Pentru evaluarea Planului de marketing, expertul va ține cont de cerințele Ghidului Solicitantului, îndeplinirea și detalierea acestora urmând a fi cuprinsă în cadrul Planului de marketing. </w:t>
            </w:r>
          </w:p>
          <w:p w14:paraId="3307F64F" w14:textId="77777777" w:rsidR="00E733E3" w:rsidRPr="000B1AF3" w:rsidRDefault="00E733E3" w:rsidP="00E733E3">
            <w:pPr>
              <w:jc w:val="both"/>
              <w:rPr>
                <w:rFonts w:cs="Calibri"/>
                <w:lang w:val="it-IT"/>
              </w:rPr>
            </w:pPr>
            <w:r w:rsidRPr="000B1AF3">
              <w:rPr>
                <w:rFonts w:cs="Calibri"/>
                <w:lang w:val="it-IT"/>
              </w:rPr>
              <w:t xml:space="preserve">Expertul verifică în cadrul studiului/planului de marketing dacă solicitantul a prezentat modul în care, în cadrul </w:t>
            </w:r>
            <w:r w:rsidRPr="000B1AF3">
              <w:rPr>
                <w:rFonts w:cs="Calibri"/>
                <w:lang w:val="it-IT"/>
              </w:rPr>
              <w:lastRenderedPageBreak/>
              <w:t xml:space="preserve">proiectului, va promova și comercializa  produsele proprii pe piața locală.  </w:t>
            </w:r>
          </w:p>
          <w:p w14:paraId="182BE06A" w14:textId="77777777" w:rsidR="00E733E3" w:rsidRPr="000B1AF3" w:rsidRDefault="00E733E3" w:rsidP="00E733E3">
            <w:pPr>
              <w:jc w:val="both"/>
              <w:rPr>
                <w:rFonts w:cs="Calibri"/>
                <w:lang w:val="it-IT"/>
              </w:rPr>
            </w:pPr>
            <w:r w:rsidRPr="000B1AF3">
              <w:rPr>
                <w:rFonts w:cs="Calibri"/>
                <w:lang w:val="it-IT"/>
              </w:rPr>
              <w:t xml:space="preserve">Se  verifică dacă în urma parcurgerii studiului/planului de marketing, cele prevăzute sunt în concordanță cu cel putin una din acţiunile eligibile prevăzute în submăsură şi dacă investiţiile respectă condiţiile prevăzute în cadrul submăsurii.  </w:t>
            </w:r>
          </w:p>
          <w:p w14:paraId="305AA3AB" w14:textId="77777777" w:rsidR="00E733E3" w:rsidRPr="000B1AF3" w:rsidRDefault="00E733E3" w:rsidP="00E733E3">
            <w:pPr>
              <w:jc w:val="both"/>
              <w:rPr>
                <w:rFonts w:cs="Calibri"/>
              </w:rPr>
            </w:pPr>
            <w:r w:rsidRPr="000B1AF3">
              <w:rPr>
                <w:rFonts w:cs="Calibri"/>
              </w:rPr>
              <w:t>Expertul va verifica daca documentul 1 este prezentat şi completat în conformitate, cel puțin, cu conținutul cadru prezentat în anexă la Ghidul Solicitantului.</w:t>
            </w:r>
          </w:p>
          <w:p w14:paraId="2D8E5470" w14:textId="77777777" w:rsidR="00E733E3" w:rsidRPr="000B1AF3" w:rsidRDefault="00E733E3" w:rsidP="00E733E3">
            <w:pPr>
              <w:jc w:val="both"/>
              <w:rPr>
                <w:rFonts w:cs="Calibri"/>
                <w:lang w:val="it-IT"/>
              </w:rPr>
            </w:pPr>
            <w:r w:rsidRPr="000B1AF3">
              <w:rPr>
                <w:rFonts w:cs="Calibri"/>
                <w:lang w:val="it-IT"/>
              </w:rPr>
              <w:t>Se verifică dacă investițiile prevăzute în  studiului/planului de marketing corespund valoric și sunt încadrate corect pe liniile bugetare.</w:t>
            </w:r>
          </w:p>
          <w:p w14:paraId="5AFD9108" w14:textId="77777777" w:rsidR="00E733E3" w:rsidRPr="000B1AF3" w:rsidRDefault="00E733E3" w:rsidP="00E733E3">
            <w:pPr>
              <w:jc w:val="both"/>
              <w:rPr>
                <w:rFonts w:cs="Calibri"/>
              </w:rPr>
            </w:pPr>
            <w:r w:rsidRPr="000B1AF3">
              <w:rPr>
                <w:rFonts w:cs="Calibri"/>
              </w:rPr>
              <w:t>Pentru a se respecta condiția conform căreia un proiect nu poate conține doar promovare, expertul verifică dacă aceasta este doar o componentă secundara a unui proiect prin care se propune înființarea și dezvoltarea pieței locale. Această verificare se coroborează și cu acțiunile de promovare pentru constituirea de lanțuri scurte, după caz.</w:t>
            </w:r>
          </w:p>
          <w:p w14:paraId="59CADF13" w14:textId="77777777" w:rsidR="00E733E3" w:rsidRPr="000B1AF3" w:rsidRDefault="00E733E3" w:rsidP="00E733E3">
            <w:pPr>
              <w:pStyle w:val="ZchnZchnCharCharChar"/>
              <w:rPr>
                <w:rFonts w:ascii="Calibri" w:hAnsi="Calibri" w:cs="Calibri"/>
                <w:snapToGrid w:val="0"/>
                <w:sz w:val="22"/>
                <w:szCs w:val="22"/>
                <w:lang w:val="ro-RO" w:eastAsia="en-US"/>
              </w:rPr>
            </w:pPr>
            <w:r w:rsidRPr="000B1AF3">
              <w:rPr>
                <w:rFonts w:ascii="Calibri" w:hAnsi="Calibri" w:cs="Calibri"/>
                <w:snapToGrid w:val="0"/>
                <w:sz w:val="22"/>
                <w:szCs w:val="22"/>
                <w:lang w:val="ro-RO" w:eastAsia="en-US"/>
              </w:rPr>
              <w:t>Se verifică dacă Planul de Marketing cuprinde o prezentare clară și personalizată a proiectului propus spre finanțare și dacă toți partenerii vor desfășura activități în cadrul proiectului, în funcție de drepturile și obligații asumate și stabilite în cadrul acordului de cooperare.</w:t>
            </w:r>
          </w:p>
          <w:p w14:paraId="56DCBCEF" w14:textId="77777777" w:rsidR="00E733E3" w:rsidRPr="000B1AF3" w:rsidRDefault="00E733E3" w:rsidP="00E733E3">
            <w:pPr>
              <w:pStyle w:val="ZchnZchnCharCharChar"/>
              <w:rPr>
                <w:rFonts w:ascii="Calibri" w:hAnsi="Calibri" w:cs="Calibri"/>
                <w:snapToGrid w:val="0"/>
                <w:sz w:val="22"/>
                <w:szCs w:val="22"/>
                <w:lang w:val="ro-RO" w:eastAsia="en-US"/>
              </w:rPr>
            </w:pPr>
          </w:p>
          <w:p w14:paraId="4EDEBD2C" w14:textId="6D48FF47" w:rsidR="003F74E8" w:rsidRPr="000B32C9" w:rsidRDefault="00E733E3" w:rsidP="00E733E3">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0B1AF3">
              <w:rPr>
                <w:rFonts w:cs="Calibri"/>
                <w:snapToGrid w:val="0"/>
              </w:rPr>
              <w:t>Se verifică dacă prin intermediul Planului de Marketing se prezintă modul în care implementarea proiectului aduce valoare adăugată pentru membrii fermieri și/sau procesatori și pentru comunitatea locală, față de situația în care proiectul nu ar fi implementat.</w:t>
            </w:r>
          </w:p>
        </w:tc>
      </w:tr>
    </w:tbl>
    <w:p w14:paraId="6CAD4B15" w14:textId="77777777" w:rsidR="00012B1B" w:rsidRPr="000B1AF3" w:rsidRDefault="00012B1B" w:rsidP="00012B1B">
      <w:pPr>
        <w:jc w:val="both"/>
        <w:rPr>
          <w:rFonts w:cs="Arial"/>
          <w:lang w:val="it-IT"/>
        </w:rPr>
      </w:pPr>
      <w:r w:rsidRPr="000B1AF3">
        <w:rPr>
          <w:rFonts w:cs="Calibri"/>
          <w:lang w:val="it-IT"/>
        </w:rPr>
        <w:lastRenderedPageBreak/>
        <w:t>Dacă în urma verificării efectuate în conformitate cu precizările din coloana “puncte de verificat”, expertul consideră că Planul de marketing respectă cerințele menționate, se va bifa caseta “da” pentru verificare.</w:t>
      </w:r>
      <w:r w:rsidRPr="000B1AF3">
        <w:t xml:space="preserve"> </w:t>
      </w:r>
      <w:r w:rsidRPr="000B1AF3">
        <w:rPr>
          <w:rFonts w:cs="Calibri"/>
          <w:lang w:val="it-IT"/>
        </w:rPr>
        <w:t xml:space="preserve">În caz contrar se vor solicita informații suplimentare și dacă solicitantul nu transmite informațiile solictate se va bifa “nu”, criteriul fiind declarat neîndeplinit. </w:t>
      </w:r>
    </w:p>
    <w:p w14:paraId="5EC1A065" w14:textId="132879B2" w:rsidR="00576DFC" w:rsidRPr="000B32C9" w:rsidRDefault="00576DFC" w:rsidP="00576DFC">
      <w:pPr>
        <w:spacing w:before="120" w:after="120" w:line="240" w:lineRule="auto"/>
        <w:jc w:val="both"/>
        <w:rPr>
          <w:rFonts w:asciiTheme="minorHAnsi" w:hAnsiTheme="minorHAnsi"/>
          <w:b/>
          <w:i/>
          <w:sz w:val="24"/>
          <w:szCs w:val="24"/>
        </w:rPr>
      </w:pPr>
      <w:r>
        <w:rPr>
          <w:rFonts w:asciiTheme="minorHAnsi" w:hAnsiTheme="minorHAnsi"/>
          <w:b/>
          <w:sz w:val="24"/>
          <w:szCs w:val="24"/>
        </w:rPr>
        <w:t>EG7</w:t>
      </w:r>
      <w:r w:rsidRPr="000B32C9">
        <w:rPr>
          <w:rFonts w:asciiTheme="minorHAnsi" w:hAnsiTheme="minorHAnsi"/>
          <w:b/>
          <w:sz w:val="24"/>
          <w:szCs w:val="24"/>
        </w:rPr>
        <w:t xml:space="preserve"> </w:t>
      </w:r>
      <w:r w:rsidR="00763A18" w:rsidRPr="00763A18">
        <w:rPr>
          <w:rFonts w:asciiTheme="minorHAnsi" w:hAnsiTheme="minorHAnsi"/>
          <w:b/>
          <w:sz w:val="24"/>
          <w:szCs w:val="24"/>
        </w:rPr>
        <w:t>In cazul cooperarii din sectorul pomicol, partenerii care sunt fermieri/ GP /Cooperative isi desfasoara activitatile agricole într-una din unitățile administrativ – teritoriale din Anexa STP aferentă Cadrului Național de Implementare STP și activează în sectorul pomicol (exceptând cultura de căpșuni în sere și solarii)</w:t>
      </w:r>
      <w:r w:rsidRPr="00576DFC">
        <w:rPr>
          <w:rFonts w:asciiTheme="minorHAnsi" w:hAnsiTheme="minorHAnsi"/>
          <w:b/>
          <w:sz w:val="24"/>
          <w:szCs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576DFC" w:rsidRPr="000B32C9" w14:paraId="6B471191" w14:textId="77777777" w:rsidTr="00AC41CD">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45332D3E" w14:textId="77777777" w:rsidR="00576DFC" w:rsidRPr="000B32C9" w:rsidRDefault="00576DFC" w:rsidP="00AC41CD">
            <w:pPr>
              <w:spacing w:before="120" w:after="120" w:line="240" w:lineRule="auto"/>
              <w:rPr>
                <w:rFonts w:asciiTheme="minorHAnsi" w:hAnsiTheme="minorHAnsi"/>
                <w:b/>
                <w:sz w:val="24"/>
                <w:szCs w:val="24"/>
              </w:rPr>
            </w:pPr>
            <w:r w:rsidRPr="000B32C9">
              <w:rPr>
                <w:rFonts w:asciiTheme="minorHAnsi" w:hAnsiTheme="minorHAnsi"/>
                <w:b/>
                <w:sz w:val="24"/>
                <w:szCs w:val="24"/>
              </w:rPr>
              <w:lastRenderedPageBreak/>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575B793E" w14:textId="77777777" w:rsidR="00576DFC" w:rsidRPr="000B32C9" w:rsidRDefault="00576DFC" w:rsidP="00AC41CD">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576DFC" w:rsidRPr="000B32C9" w14:paraId="25A3856F" w14:textId="77777777" w:rsidTr="00AC41CD">
        <w:trPr>
          <w:trHeight w:val="977"/>
        </w:trPr>
        <w:tc>
          <w:tcPr>
            <w:tcW w:w="4500" w:type="dxa"/>
            <w:tcBorders>
              <w:top w:val="single" w:sz="4" w:space="0" w:color="auto"/>
              <w:left w:val="single" w:sz="4" w:space="0" w:color="auto"/>
              <w:bottom w:val="single" w:sz="4" w:space="0" w:color="auto"/>
              <w:right w:val="single" w:sz="4" w:space="0" w:color="auto"/>
            </w:tcBorders>
          </w:tcPr>
          <w:p w14:paraId="22A15B2C" w14:textId="77777777" w:rsidR="00763A18" w:rsidRPr="00F67116" w:rsidRDefault="00763A18" w:rsidP="00763A18">
            <w:pPr>
              <w:tabs>
                <w:tab w:val="left" w:pos="284"/>
              </w:tabs>
              <w:spacing w:after="0" w:line="240" w:lineRule="auto"/>
              <w:jc w:val="both"/>
              <w:rPr>
                <w:rFonts w:eastAsia="Times New Roman" w:cs="Calibri"/>
                <w:i/>
                <w:sz w:val="24"/>
                <w:szCs w:val="24"/>
              </w:rPr>
            </w:pPr>
            <w:r w:rsidRPr="002D2CD1">
              <w:rPr>
                <w:rFonts w:cs="Calibri"/>
                <w:i/>
                <w:sz w:val="24"/>
                <w:szCs w:val="24"/>
              </w:rPr>
              <w:t>Documente de verificat:</w:t>
            </w:r>
          </w:p>
          <w:p w14:paraId="23336840" w14:textId="77777777" w:rsidR="00763A18" w:rsidRPr="002D2CD1" w:rsidRDefault="00763A18" w:rsidP="00763A1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Certificate/ul de înregistrare ONRC,</w:t>
            </w:r>
          </w:p>
          <w:p w14:paraId="06331ABF" w14:textId="77777777" w:rsidR="00763A18" w:rsidRPr="002D2CD1" w:rsidRDefault="00763A18" w:rsidP="00763A1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Statut Societate Cooperativă, Cooperativă  și Grupuri de producători,</w:t>
            </w:r>
          </w:p>
          <w:p w14:paraId="7195CD67" w14:textId="77777777" w:rsidR="00763A18" w:rsidRPr="002D2CD1" w:rsidRDefault="00763A18" w:rsidP="00763A1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Documente echivalente</w:t>
            </w:r>
          </w:p>
          <w:p w14:paraId="1AF5D537" w14:textId="77777777" w:rsidR="00763A18" w:rsidRPr="002D2CD1" w:rsidRDefault="00763A18" w:rsidP="00763A18">
            <w:pPr>
              <w:spacing w:after="0" w:line="240" w:lineRule="auto"/>
              <w:jc w:val="both"/>
              <w:rPr>
                <w:rFonts w:cs="Calibri"/>
                <w:b/>
                <w:sz w:val="24"/>
                <w:szCs w:val="24"/>
                <w:lang w:val="pt-BR"/>
              </w:rPr>
            </w:pPr>
          </w:p>
          <w:p w14:paraId="64016EED" w14:textId="77777777" w:rsidR="00763A18" w:rsidRPr="002D2CD1" w:rsidRDefault="00763A18" w:rsidP="00763A18">
            <w:pPr>
              <w:spacing w:after="0" w:line="240" w:lineRule="auto"/>
              <w:jc w:val="both"/>
              <w:rPr>
                <w:rFonts w:cs="Calibri"/>
                <w:b/>
                <w:i/>
                <w:sz w:val="24"/>
                <w:szCs w:val="24"/>
              </w:rPr>
            </w:pPr>
          </w:p>
          <w:p w14:paraId="26097309" w14:textId="77777777" w:rsidR="00763A18" w:rsidRPr="002D2CD1" w:rsidRDefault="00763A18" w:rsidP="00763A18">
            <w:pPr>
              <w:spacing w:after="0" w:line="240" w:lineRule="auto"/>
              <w:jc w:val="both"/>
              <w:rPr>
                <w:rFonts w:cs="Calibri"/>
                <w:b/>
                <w:i/>
                <w:sz w:val="24"/>
                <w:szCs w:val="24"/>
              </w:rPr>
            </w:pPr>
          </w:p>
          <w:p w14:paraId="538EDA30" w14:textId="77777777" w:rsidR="00763A18" w:rsidRPr="002D2CD1" w:rsidRDefault="00763A18" w:rsidP="00763A18">
            <w:pPr>
              <w:spacing w:after="0" w:line="240" w:lineRule="auto"/>
              <w:jc w:val="both"/>
              <w:rPr>
                <w:rFonts w:cs="Calibri"/>
                <w:b/>
                <w:i/>
                <w:sz w:val="24"/>
                <w:szCs w:val="24"/>
              </w:rPr>
            </w:pPr>
          </w:p>
          <w:p w14:paraId="2A554CF0" w14:textId="77777777" w:rsidR="00763A18" w:rsidRPr="002D2CD1" w:rsidRDefault="00763A18" w:rsidP="00763A18">
            <w:pPr>
              <w:spacing w:after="0" w:line="240" w:lineRule="auto"/>
              <w:jc w:val="both"/>
              <w:rPr>
                <w:rFonts w:cs="Calibri"/>
                <w:b/>
                <w:i/>
                <w:sz w:val="24"/>
                <w:szCs w:val="24"/>
              </w:rPr>
            </w:pPr>
          </w:p>
          <w:p w14:paraId="7F291B69" w14:textId="25756370" w:rsidR="00576DFC" w:rsidRPr="000B32C9" w:rsidRDefault="00763A18" w:rsidP="00763A18">
            <w:pPr>
              <w:tabs>
                <w:tab w:val="left" w:pos="0"/>
                <w:tab w:val="left" w:pos="342"/>
              </w:tabs>
              <w:spacing w:before="120" w:after="120" w:line="240" w:lineRule="auto"/>
              <w:jc w:val="both"/>
              <w:rPr>
                <w:rFonts w:asciiTheme="minorHAnsi" w:hAnsiTheme="minorHAnsi"/>
                <w:sz w:val="24"/>
                <w:szCs w:val="24"/>
              </w:rPr>
            </w:pPr>
            <w:r w:rsidRPr="002D2CD1">
              <w:rPr>
                <w:rFonts w:cs="Calibri"/>
                <w:b/>
                <w:i/>
                <w:sz w:val="24"/>
                <w:szCs w:val="24"/>
              </w:rPr>
              <w:t>Criteriu de eligibilitate aplicabil doar proiectelor din sectorul pomicol</w:t>
            </w:r>
          </w:p>
        </w:tc>
        <w:tc>
          <w:tcPr>
            <w:tcW w:w="5130" w:type="dxa"/>
            <w:tcBorders>
              <w:top w:val="single" w:sz="4" w:space="0" w:color="auto"/>
              <w:left w:val="single" w:sz="4" w:space="0" w:color="auto"/>
              <w:bottom w:val="single" w:sz="4" w:space="0" w:color="auto"/>
              <w:right w:val="single" w:sz="4" w:space="0" w:color="auto"/>
            </w:tcBorders>
          </w:tcPr>
          <w:p w14:paraId="481F592E" w14:textId="77777777" w:rsidR="00763A18" w:rsidRPr="00552D49" w:rsidRDefault="00763A18" w:rsidP="00763A18">
            <w:pPr>
              <w:pStyle w:val="NormalWeb"/>
              <w:overflowPunct w:val="0"/>
              <w:autoSpaceDE w:val="0"/>
              <w:autoSpaceDN w:val="0"/>
              <w:adjustRightInd w:val="0"/>
              <w:spacing w:before="0"/>
              <w:jc w:val="both"/>
              <w:rPr>
                <w:rFonts w:ascii="Calibri" w:hAnsi="Calibri" w:cs="Calibri"/>
                <w:bCs/>
                <w:lang w:val="fr-FR" w:eastAsia="fr-FR"/>
              </w:rPr>
            </w:pPr>
            <w:r w:rsidRPr="00552D49">
              <w:rPr>
                <w:rFonts w:ascii="Calibri" w:hAnsi="Calibri" w:cs="Calibri"/>
                <w:lang w:val="fr-FR" w:eastAsia="fr-FR"/>
              </w:rPr>
              <w:t>Se verifică amplasamentul conform Anexei STP respectându-se condițiile de aplicare, avându-se în vedere sediul social al formei asociative.</w:t>
            </w:r>
          </w:p>
          <w:p w14:paraId="75AD1C8A" w14:textId="77777777" w:rsidR="00763A18" w:rsidRPr="00F67116" w:rsidRDefault="00763A18" w:rsidP="00763A18">
            <w:pPr>
              <w:overflowPunct w:val="0"/>
              <w:autoSpaceDE w:val="0"/>
              <w:autoSpaceDN w:val="0"/>
              <w:adjustRightInd w:val="0"/>
              <w:spacing w:after="0" w:line="240" w:lineRule="auto"/>
              <w:jc w:val="both"/>
              <w:textAlignment w:val="baseline"/>
              <w:rPr>
                <w:rFonts w:cs="Calibri"/>
                <w:bCs/>
                <w:sz w:val="24"/>
                <w:szCs w:val="24"/>
                <w:lang w:eastAsia="fr-FR"/>
              </w:rPr>
            </w:pPr>
          </w:p>
          <w:p w14:paraId="0D2CCA61" w14:textId="77777777" w:rsidR="00763A18" w:rsidRPr="002D2CD1" w:rsidRDefault="00763A18" w:rsidP="00763A1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Se verifică dacă toate datele de identificare ale terenurilor agricole/ animalelor/ imobilelor și ale documentelor menționate în listă corespund și sunt conforme celor specificate în Studiul/Planul de Marketing.</w:t>
            </w:r>
          </w:p>
          <w:p w14:paraId="0A5CA29D" w14:textId="77777777" w:rsidR="00763A18" w:rsidRPr="002D2CD1" w:rsidRDefault="00763A18" w:rsidP="00763A1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 xml:space="preserve"> </w:t>
            </w:r>
          </w:p>
          <w:p w14:paraId="448461AA" w14:textId="1ED71D6E" w:rsidR="00576DFC" w:rsidRPr="00763A18" w:rsidRDefault="00763A18" w:rsidP="00763A18">
            <w:pPr>
              <w:spacing w:after="0" w:line="360" w:lineRule="auto"/>
              <w:jc w:val="both"/>
              <w:rPr>
                <w:rFonts w:asciiTheme="minorHAnsi" w:hAnsiTheme="minorHAnsi"/>
                <w:sz w:val="24"/>
                <w:szCs w:val="24"/>
              </w:rPr>
            </w:pPr>
            <w:r w:rsidRPr="00552D49">
              <w:rPr>
                <w:rFonts w:cs="Calibri"/>
                <w:bCs/>
                <w:i/>
                <w:lang w:val="fr-FR" w:eastAsia="fr-FR"/>
              </w:rPr>
              <w:t xml:space="preserve">Condiția de eligibilitate se aplică și în cazul altor forme asociative care desfășoară activități agricole în domeniul pomicol.  </w:t>
            </w:r>
          </w:p>
        </w:tc>
      </w:tr>
    </w:tbl>
    <w:p w14:paraId="0CD9424B" w14:textId="77777777" w:rsidR="00763A18" w:rsidRPr="002D2CD1" w:rsidRDefault="00763A18" w:rsidP="00763A18">
      <w:pPr>
        <w:spacing w:after="0" w:line="240" w:lineRule="auto"/>
        <w:jc w:val="both"/>
        <w:rPr>
          <w:rFonts w:eastAsia="Times New Roman" w:cs="Calibri"/>
          <w:sz w:val="24"/>
          <w:szCs w:val="24"/>
          <w:lang w:val="it-IT"/>
        </w:rPr>
      </w:pPr>
      <w:r w:rsidRPr="002D2CD1">
        <w:rPr>
          <w:rFonts w:cs="Calibri"/>
          <w:sz w:val="24"/>
          <w:szCs w:val="24"/>
          <w:lang w:val="it-IT"/>
        </w:rPr>
        <w:t>Dacă în urma verificării efectuate în conformitate cu precizările din coloana “puncte de verificat”, expertul constată faptul că solicitantul desfasoar</w:t>
      </w:r>
      <w:r w:rsidRPr="002D2CD1">
        <w:rPr>
          <w:rFonts w:cs="Calibri"/>
          <w:sz w:val="24"/>
          <w:szCs w:val="24"/>
        </w:rPr>
        <w:t>ă</w:t>
      </w:r>
      <w:r w:rsidRPr="002D2CD1">
        <w:rPr>
          <w:rFonts w:cs="Calibri"/>
          <w:sz w:val="24"/>
          <w:szCs w:val="24"/>
          <w:lang w:val="it-IT"/>
        </w:rPr>
        <w:t xml:space="preserve"> activitățile agricole într-una din unitățile administrativ – teritoriale din Anexa STP aferentă Cadrului Național de Implementare  STP și activează în sectorul pomicol,  se va bifa caseta “da” pentru verificare. În caz contrar se va bifa “nu”, criteriul fiind declarat ne</w:t>
      </w:r>
      <w:r w:rsidRPr="002D2CD1">
        <w:rPr>
          <w:rFonts w:cs="Calibri"/>
          <w:sz w:val="24"/>
          <w:szCs w:val="24"/>
        </w:rPr>
        <w:t>î</w:t>
      </w:r>
      <w:r w:rsidRPr="002D2CD1">
        <w:rPr>
          <w:rFonts w:cs="Calibri"/>
          <w:sz w:val="24"/>
          <w:szCs w:val="24"/>
          <w:lang w:val="it-IT"/>
        </w:rPr>
        <w:t xml:space="preserve">ndeplinit. </w:t>
      </w:r>
      <w:r w:rsidRPr="002D2CD1">
        <w:rPr>
          <w:rFonts w:cs="Arial"/>
          <w:sz w:val="24"/>
          <w:szCs w:val="24"/>
          <w:lang w:val="it-IT"/>
        </w:rPr>
        <w:t xml:space="preserve">Dacă din cadrul Cererii de Finanțare/Planului de Marketing, reiese faptul că solicitantul nu </w:t>
      </w:r>
      <w:r w:rsidRPr="002D2CD1">
        <w:rPr>
          <w:rFonts w:cs="Calibri"/>
          <w:sz w:val="24"/>
          <w:szCs w:val="24"/>
          <w:lang w:val="it-IT"/>
        </w:rPr>
        <w:t>activează în sectorul pomicol, se va bifa NU ESTE CAZUL.</w:t>
      </w:r>
    </w:p>
    <w:p w14:paraId="029D11D4" w14:textId="77777777" w:rsidR="00576DFC" w:rsidRPr="00D518CE" w:rsidRDefault="00576DFC" w:rsidP="00E06E03">
      <w:pPr>
        <w:spacing w:before="120" w:after="120" w:line="240" w:lineRule="auto"/>
        <w:jc w:val="both"/>
        <w:rPr>
          <w:rFonts w:asciiTheme="minorHAnsi" w:hAnsiTheme="minorHAnsi"/>
          <w:sz w:val="24"/>
          <w:szCs w:val="24"/>
        </w:rPr>
      </w:pPr>
    </w:p>
    <w:p w14:paraId="77E88ABA" w14:textId="64F28CF6" w:rsidR="00702E38" w:rsidRPr="000B32C9" w:rsidRDefault="00702E38"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t>EG</w:t>
      </w:r>
      <w:r w:rsidR="00576DFC">
        <w:rPr>
          <w:rFonts w:asciiTheme="minorHAnsi" w:hAnsiTheme="minorHAnsi"/>
          <w:b/>
          <w:sz w:val="24"/>
          <w:szCs w:val="24"/>
        </w:rPr>
        <w:t>8</w:t>
      </w:r>
      <w:r w:rsidRPr="000B32C9">
        <w:rPr>
          <w:rFonts w:asciiTheme="minorHAnsi" w:hAnsiTheme="minorHAnsi"/>
          <w:b/>
          <w:sz w:val="24"/>
          <w:szCs w:val="24"/>
        </w:rPr>
        <w:t xml:space="preserve"> </w:t>
      </w:r>
      <w:r w:rsidR="00763A18" w:rsidRPr="00763A18">
        <w:rPr>
          <w:rFonts w:asciiTheme="minorHAnsi" w:hAnsiTheme="minorHAnsi"/>
          <w:b/>
          <w:sz w:val="24"/>
          <w:szCs w:val="24"/>
        </w:rPr>
        <w:t>Proiectul de cooperare propus va fi nou și nu va fi în curs de desfășurare sau finalizat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30"/>
        <w:gridCol w:w="4726"/>
      </w:tblGrid>
      <w:tr w:rsidR="00702E38" w:rsidRPr="000B32C9" w14:paraId="73D9B840" w14:textId="77777777" w:rsidTr="00DA06DA">
        <w:trPr>
          <w:trHeight w:val="851"/>
        </w:trPr>
        <w:tc>
          <w:tcPr>
            <w:tcW w:w="4330" w:type="dxa"/>
            <w:tcBorders>
              <w:top w:val="single" w:sz="4" w:space="0" w:color="auto"/>
              <w:left w:val="single" w:sz="4" w:space="0" w:color="auto"/>
              <w:bottom w:val="single" w:sz="4" w:space="0" w:color="auto"/>
              <w:right w:val="single" w:sz="4" w:space="0" w:color="auto"/>
            </w:tcBorders>
            <w:shd w:val="clear" w:color="auto" w:fill="C0C0C0"/>
            <w:hideMark/>
          </w:tcPr>
          <w:p w14:paraId="2F1EF663"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4726" w:type="dxa"/>
            <w:tcBorders>
              <w:top w:val="single" w:sz="4" w:space="0" w:color="auto"/>
              <w:left w:val="single" w:sz="4" w:space="0" w:color="auto"/>
              <w:bottom w:val="single" w:sz="4" w:space="0" w:color="auto"/>
              <w:right w:val="single" w:sz="4" w:space="0" w:color="auto"/>
            </w:tcBorders>
            <w:shd w:val="clear" w:color="auto" w:fill="C0C0C0"/>
            <w:hideMark/>
          </w:tcPr>
          <w:p w14:paraId="51DF0543"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sz w:val="24"/>
                <w:szCs w:val="24"/>
              </w:rPr>
              <w:t>PUNCTE DE VERIFICAT ÎN CADRUL DOCUMENTELOR PREZENTATE</w:t>
            </w:r>
          </w:p>
        </w:tc>
      </w:tr>
      <w:tr w:rsidR="00702E38" w:rsidRPr="000B32C9" w14:paraId="41225F55" w14:textId="77777777" w:rsidTr="00DA06DA">
        <w:tc>
          <w:tcPr>
            <w:tcW w:w="4330" w:type="dxa"/>
            <w:tcBorders>
              <w:top w:val="single" w:sz="4" w:space="0" w:color="auto"/>
              <w:left w:val="single" w:sz="4" w:space="0" w:color="auto"/>
              <w:bottom w:val="single" w:sz="4" w:space="0" w:color="auto"/>
              <w:right w:val="single" w:sz="4" w:space="0" w:color="auto"/>
            </w:tcBorders>
            <w:hideMark/>
          </w:tcPr>
          <w:p w14:paraId="4790C296" w14:textId="77777777" w:rsidR="00763A18" w:rsidRPr="00F67116" w:rsidRDefault="00763A18" w:rsidP="00763A18">
            <w:pPr>
              <w:tabs>
                <w:tab w:val="left" w:pos="284"/>
              </w:tabs>
              <w:spacing w:after="0" w:line="240" w:lineRule="auto"/>
              <w:jc w:val="both"/>
              <w:rPr>
                <w:rFonts w:eastAsia="Times New Roman" w:cs="Calibri"/>
                <w:sz w:val="24"/>
                <w:szCs w:val="24"/>
              </w:rPr>
            </w:pPr>
            <w:r w:rsidRPr="002D2CD1">
              <w:rPr>
                <w:rFonts w:cs="Calibri"/>
                <w:sz w:val="24"/>
                <w:szCs w:val="24"/>
              </w:rPr>
              <w:t>Documente de verificat:</w:t>
            </w:r>
          </w:p>
          <w:p w14:paraId="1785C9D7" w14:textId="77777777" w:rsidR="00763A18" w:rsidRPr="002D2CD1" w:rsidRDefault="00763A18" w:rsidP="00763A18">
            <w:pPr>
              <w:tabs>
                <w:tab w:val="left" w:pos="284"/>
              </w:tabs>
              <w:spacing w:after="0" w:line="240" w:lineRule="auto"/>
              <w:jc w:val="both"/>
              <w:rPr>
                <w:rFonts w:cs="Calibri"/>
                <w:i/>
                <w:sz w:val="24"/>
                <w:szCs w:val="24"/>
              </w:rPr>
            </w:pPr>
            <w:r w:rsidRPr="002D2CD1">
              <w:rPr>
                <w:rFonts w:cs="Calibri"/>
                <w:i/>
                <w:sz w:val="24"/>
                <w:szCs w:val="24"/>
              </w:rPr>
              <w:t>Declaraţia pe propria răspundere (F),</w:t>
            </w:r>
          </w:p>
          <w:p w14:paraId="029CEC50" w14:textId="77777777" w:rsidR="00763A18" w:rsidRPr="002D2CD1" w:rsidRDefault="00763A18" w:rsidP="00763A18">
            <w:pPr>
              <w:tabs>
                <w:tab w:val="left" w:pos="284"/>
              </w:tabs>
              <w:spacing w:after="0" w:line="240" w:lineRule="auto"/>
              <w:jc w:val="both"/>
              <w:rPr>
                <w:rFonts w:cs="Calibri"/>
                <w:i/>
                <w:sz w:val="24"/>
                <w:szCs w:val="24"/>
              </w:rPr>
            </w:pPr>
            <w:r w:rsidRPr="002D2CD1">
              <w:rPr>
                <w:rFonts w:cs="Calibri"/>
                <w:i/>
                <w:sz w:val="24"/>
                <w:szCs w:val="24"/>
              </w:rPr>
              <w:t>Baza de date AFIR,</w:t>
            </w:r>
          </w:p>
          <w:p w14:paraId="59227D2C" w14:textId="77777777" w:rsidR="00763A18" w:rsidRPr="002D2CD1" w:rsidRDefault="00763A18" w:rsidP="00763A18">
            <w:pPr>
              <w:spacing w:after="0" w:line="240" w:lineRule="auto"/>
              <w:jc w:val="both"/>
              <w:rPr>
                <w:rFonts w:cs="Calibri"/>
                <w:i/>
                <w:sz w:val="24"/>
                <w:szCs w:val="24"/>
              </w:rPr>
            </w:pPr>
            <w:r w:rsidRPr="002D2CD1">
              <w:rPr>
                <w:rFonts w:cs="Calibri"/>
                <w:i/>
                <w:sz w:val="24"/>
                <w:szCs w:val="24"/>
              </w:rPr>
              <w:t>Studiul/Planul de Marketing,</w:t>
            </w:r>
          </w:p>
          <w:p w14:paraId="1B28DF19" w14:textId="77777777" w:rsidR="00763A18" w:rsidRPr="002D2CD1" w:rsidRDefault="00763A18" w:rsidP="00763A18">
            <w:pPr>
              <w:spacing w:after="0" w:line="240" w:lineRule="auto"/>
              <w:jc w:val="both"/>
              <w:rPr>
                <w:rFonts w:cs="Calibri"/>
                <w:i/>
                <w:sz w:val="24"/>
                <w:szCs w:val="24"/>
              </w:rPr>
            </w:pPr>
            <w:r w:rsidRPr="002D2CD1">
              <w:rPr>
                <w:rFonts w:cs="Calibri"/>
                <w:i/>
                <w:sz w:val="24"/>
                <w:szCs w:val="24"/>
              </w:rPr>
              <w:t>Acordul de Cooperare,</w:t>
            </w:r>
          </w:p>
          <w:p w14:paraId="027E5216" w14:textId="3210BF89" w:rsidR="00702E38" w:rsidRPr="000B32C9" w:rsidRDefault="00702E38" w:rsidP="00D27D92">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4726" w:type="dxa"/>
            <w:tcBorders>
              <w:top w:val="single" w:sz="4" w:space="0" w:color="auto"/>
              <w:left w:val="single" w:sz="4" w:space="0" w:color="auto"/>
              <w:bottom w:val="single" w:sz="4" w:space="0" w:color="auto"/>
              <w:right w:val="single" w:sz="4" w:space="0" w:color="auto"/>
            </w:tcBorders>
            <w:hideMark/>
          </w:tcPr>
          <w:p w14:paraId="127BF2F0" w14:textId="77777777" w:rsidR="00763A18" w:rsidRPr="00F67116" w:rsidRDefault="00763A18" w:rsidP="00763A18">
            <w:pPr>
              <w:tabs>
                <w:tab w:val="left" w:pos="284"/>
              </w:tabs>
              <w:spacing w:after="0" w:line="240" w:lineRule="auto"/>
              <w:jc w:val="both"/>
              <w:rPr>
                <w:rFonts w:eastAsia="Times New Roman" w:cs="Calibri"/>
                <w:sz w:val="24"/>
                <w:szCs w:val="24"/>
              </w:rPr>
            </w:pPr>
            <w:r w:rsidRPr="002D2CD1">
              <w:rPr>
                <w:rFonts w:cs="Calibri"/>
                <w:sz w:val="24"/>
                <w:szCs w:val="24"/>
              </w:rPr>
              <w:t>Expertul verifică dacă există asumat angajamentul în această privință, în cadrul Declaraţiei pe propria răspundere (F) pct. 1 și verifică în baza de date AFIR dacă există în derulare un proiect identic, depus de același parteneriat/lider de parteneriat.</w:t>
            </w:r>
          </w:p>
          <w:p w14:paraId="3823A60C" w14:textId="77777777" w:rsidR="00763A18" w:rsidRPr="002D2CD1" w:rsidRDefault="00763A18" w:rsidP="00763A18">
            <w:pPr>
              <w:tabs>
                <w:tab w:val="left" w:pos="284"/>
              </w:tabs>
              <w:spacing w:after="0" w:line="240" w:lineRule="auto"/>
              <w:jc w:val="both"/>
              <w:rPr>
                <w:rFonts w:cs="Calibri"/>
                <w:sz w:val="24"/>
                <w:szCs w:val="24"/>
              </w:rPr>
            </w:pPr>
          </w:p>
          <w:p w14:paraId="2395B3E0" w14:textId="5B2BBEFC" w:rsidR="00702E38" w:rsidRPr="00763A18" w:rsidRDefault="00763A18" w:rsidP="00763A18">
            <w:pPr>
              <w:spacing w:after="0" w:line="240" w:lineRule="auto"/>
              <w:jc w:val="both"/>
              <w:rPr>
                <w:rFonts w:cs="Calibri"/>
                <w:sz w:val="24"/>
                <w:szCs w:val="24"/>
              </w:rPr>
            </w:pPr>
            <w:r w:rsidRPr="002D2CD1">
              <w:rPr>
                <w:rFonts w:cs="Calibri"/>
                <w:sz w:val="24"/>
                <w:szCs w:val="24"/>
              </w:rPr>
              <w:t>Se analizeaza componenta parteneriatelor cu proiecte identice. Daca parteneriatele au aceeasi componență, indiferent de entitatea care este desemnată lider de proiect, proiectul nu nu este eligibil.</w:t>
            </w:r>
          </w:p>
        </w:tc>
      </w:tr>
    </w:tbl>
    <w:p w14:paraId="133347D3" w14:textId="77777777" w:rsidR="00DA06DA" w:rsidRPr="002D2CD1" w:rsidRDefault="00DA06DA" w:rsidP="00DA06DA">
      <w:pPr>
        <w:spacing w:after="0" w:line="240" w:lineRule="auto"/>
        <w:jc w:val="both"/>
        <w:rPr>
          <w:rFonts w:eastAsia="Times New Roman" w:cs="Calibri"/>
          <w:sz w:val="24"/>
          <w:szCs w:val="24"/>
          <w:lang w:val="it-IT"/>
        </w:rPr>
      </w:pPr>
      <w:r w:rsidRPr="002D2CD1">
        <w:rPr>
          <w:rFonts w:cs="Calibri"/>
          <w:sz w:val="24"/>
          <w:szCs w:val="24"/>
          <w:lang w:val="it-IT"/>
        </w:rPr>
        <w:t xml:space="preserve">Dacă în urma verificării efectuate în conformitate cu precizările din coloana “puncte de verificat”, expertul constată faptul că proiectul de cooperare propus va fi nou și nu este în curs </w:t>
      </w:r>
      <w:r w:rsidRPr="002D2CD1">
        <w:rPr>
          <w:rFonts w:cs="Calibri"/>
          <w:sz w:val="24"/>
          <w:szCs w:val="24"/>
          <w:lang w:val="it-IT"/>
        </w:rPr>
        <w:lastRenderedPageBreak/>
        <w:t>de defășurare sau finalizat, se va bifa caseta “da” pentru verificare. În caz contrar se va bifa “nu”, criteriul fiind declarat ne</w:t>
      </w:r>
      <w:r w:rsidRPr="002D2CD1">
        <w:rPr>
          <w:rFonts w:cs="Calibri"/>
          <w:sz w:val="24"/>
          <w:szCs w:val="24"/>
        </w:rPr>
        <w:t>î</w:t>
      </w:r>
      <w:r w:rsidRPr="002D2CD1">
        <w:rPr>
          <w:rFonts w:cs="Calibri"/>
          <w:sz w:val="24"/>
          <w:szCs w:val="24"/>
          <w:lang w:val="it-IT"/>
        </w:rPr>
        <w:t>ndeplinit.</w:t>
      </w:r>
    </w:p>
    <w:p w14:paraId="701FF5D9"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C. Verificarea bugetului indicativ.</w:t>
      </w:r>
    </w:p>
    <w:p w14:paraId="1527848A"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Verificarea constă în asigurarea că toate costurile de investiţii propuse pentru finanţare sunt eligibile şi calculele sunt corecte iar Bugetul indicativ este structurat pe capitole şi subcapitole.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8"/>
        <w:gridCol w:w="4528"/>
      </w:tblGrid>
      <w:tr w:rsidR="008C74C5" w:rsidRPr="000B32C9" w14:paraId="52D44D5E" w14:textId="77777777" w:rsidTr="008C74C5">
        <w:tc>
          <w:tcPr>
            <w:tcW w:w="2500" w:type="pct"/>
            <w:tcBorders>
              <w:top w:val="single" w:sz="4" w:space="0" w:color="auto"/>
              <w:left w:val="single" w:sz="4" w:space="0" w:color="auto"/>
              <w:bottom w:val="single" w:sz="4" w:space="0" w:color="auto"/>
              <w:right w:val="single" w:sz="4" w:space="0" w:color="auto"/>
            </w:tcBorders>
            <w:shd w:val="clear" w:color="auto" w:fill="7F7F7F" w:themeFill="text1" w:themeFillTint="80"/>
          </w:tcPr>
          <w:p w14:paraId="22F736BD" w14:textId="2B3B97D7" w:rsidR="008C74C5" w:rsidRPr="002D2CD1" w:rsidRDefault="008C74C5" w:rsidP="00AC41CD">
            <w:pPr>
              <w:spacing w:after="0" w:line="240" w:lineRule="auto"/>
              <w:jc w:val="both"/>
              <w:rPr>
                <w:rFonts w:cs="Calibri"/>
                <w:sz w:val="24"/>
                <w:szCs w:val="24"/>
              </w:rPr>
            </w:pPr>
            <w:r w:rsidRPr="000B32C9">
              <w:rPr>
                <w:rFonts w:asciiTheme="minorHAnsi" w:hAnsiTheme="minorHAnsi"/>
                <w:b/>
                <w:sz w:val="24"/>
                <w:szCs w:val="24"/>
              </w:rPr>
              <w:t>DOCUMENTE PREZENTATE</w:t>
            </w:r>
          </w:p>
        </w:tc>
        <w:tc>
          <w:tcPr>
            <w:tcW w:w="2500" w:type="pct"/>
            <w:tcBorders>
              <w:top w:val="single" w:sz="4" w:space="0" w:color="auto"/>
              <w:left w:val="single" w:sz="4" w:space="0" w:color="auto"/>
              <w:bottom w:val="single" w:sz="4" w:space="0" w:color="auto"/>
              <w:right w:val="single" w:sz="4" w:space="0" w:color="auto"/>
            </w:tcBorders>
            <w:shd w:val="clear" w:color="auto" w:fill="7F7F7F" w:themeFill="text1" w:themeFillTint="80"/>
          </w:tcPr>
          <w:p w14:paraId="00FBB17A" w14:textId="70FB0A2D" w:rsidR="008C74C5" w:rsidRPr="002D2CD1" w:rsidRDefault="008C74C5" w:rsidP="00AC41CD">
            <w:pPr>
              <w:spacing w:after="0" w:line="240" w:lineRule="auto"/>
              <w:jc w:val="both"/>
              <w:rPr>
                <w:rFonts w:cs="Calibri"/>
                <w:sz w:val="24"/>
                <w:szCs w:val="24"/>
              </w:rPr>
            </w:pPr>
            <w:r w:rsidRPr="000B32C9">
              <w:rPr>
                <w:rFonts w:asciiTheme="minorHAnsi" w:hAnsiTheme="minorHAnsi"/>
                <w:b/>
                <w:sz w:val="24"/>
                <w:szCs w:val="24"/>
              </w:rPr>
              <w:t>PUNCTE DE VERIFICAT ÎN CADRUL DOCUMENTELOR PREZENTATE</w:t>
            </w:r>
          </w:p>
        </w:tc>
      </w:tr>
      <w:tr w:rsidR="008C74C5" w:rsidRPr="000B32C9" w14:paraId="47D723E3" w14:textId="17183C8D" w:rsidTr="008C74C5">
        <w:tc>
          <w:tcPr>
            <w:tcW w:w="2500" w:type="pct"/>
            <w:tcBorders>
              <w:top w:val="single" w:sz="4" w:space="0" w:color="auto"/>
              <w:left w:val="single" w:sz="4" w:space="0" w:color="auto"/>
              <w:bottom w:val="single" w:sz="4" w:space="0" w:color="auto"/>
              <w:right w:val="single" w:sz="4" w:space="0" w:color="auto"/>
            </w:tcBorders>
            <w:hideMark/>
          </w:tcPr>
          <w:p w14:paraId="3461A1EA" w14:textId="77777777" w:rsidR="008C74C5" w:rsidRPr="002D2CD1" w:rsidRDefault="008C74C5" w:rsidP="00AC41CD">
            <w:pPr>
              <w:spacing w:after="0" w:line="240" w:lineRule="auto"/>
              <w:jc w:val="both"/>
              <w:rPr>
                <w:rFonts w:cs="Calibri"/>
                <w:sz w:val="24"/>
                <w:szCs w:val="24"/>
              </w:rPr>
            </w:pPr>
            <w:r w:rsidRPr="002D2CD1">
              <w:rPr>
                <w:rFonts w:cs="Calibri"/>
                <w:sz w:val="24"/>
                <w:szCs w:val="24"/>
              </w:rPr>
              <w:t>1.1 - Costurile de funcţionare a cooperării depășesc 20% din valoarea maximă a sprijinului acordat pe proiect depus?</w:t>
            </w:r>
          </w:p>
          <w:p w14:paraId="208D4C33" w14:textId="77777777" w:rsidR="008C74C5" w:rsidRPr="002D2CD1" w:rsidRDefault="008C74C5" w:rsidP="00AC41CD">
            <w:pPr>
              <w:spacing w:after="0" w:line="240" w:lineRule="auto"/>
              <w:jc w:val="both"/>
              <w:rPr>
                <w:rFonts w:cs="Calibri"/>
                <w:sz w:val="24"/>
                <w:szCs w:val="24"/>
              </w:rPr>
            </w:pPr>
          </w:p>
          <w:p w14:paraId="67B11139" w14:textId="77777777" w:rsidR="008C74C5" w:rsidRPr="002D2CD1" w:rsidRDefault="008C74C5" w:rsidP="00AC41CD">
            <w:pPr>
              <w:spacing w:after="0" w:line="240" w:lineRule="auto"/>
              <w:jc w:val="both"/>
              <w:rPr>
                <w:rFonts w:cs="Calibri"/>
                <w:sz w:val="24"/>
                <w:szCs w:val="24"/>
              </w:rPr>
            </w:pPr>
            <w:r w:rsidRPr="002D2CD1">
              <w:rPr>
                <w:rFonts w:cs="Calibri"/>
                <w:sz w:val="24"/>
                <w:szCs w:val="24"/>
              </w:rPr>
              <w:t>1.2 – Costurile elaborării studiilor și planurilor de marketing asociate proiectului, inclusiv analize de piață, conceptul de marketing depășesc valoarea de 10% sau 5% din valoarea totală eligibilă a proiectului?</w:t>
            </w:r>
          </w:p>
          <w:p w14:paraId="0EEEA99A" w14:textId="77777777" w:rsidR="008C74C5" w:rsidRDefault="008C74C5" w:rsidP="00AC41CD">
            <w:pPr>
              <w:spacing w:after="0" w:line="240" w:lineRule="auto"/>
              <w:jc w:val="both"/>
              <w:rPr>
                <w:rFonts w:cs="Calibri"/>
                <w:sz w:val="24"/>
                <w:szCs w:val="24"/>
              </w:rPr>
            </w:pPr>
          </w:p>
          <w:p w14:paraId="74ED3004" w14:textId="77777777" w:rsidR="008C74C5" w:rsidRPr="002D2CD1" w:rsidRDefault="008C74C5" w:rsidP="00AC41CD">
            <w:pPr>
              <w:spacing w:after="0" w:line="240" w:lineRule="auto"/>
              <w:jc w:val="both"/>
              <w:rPr>
                <w:rFonts w:cs="Calibri"/>
                <w:sz w:val="24"/>
                <w:szCs w:val="24"/>
              </w:rPr>
            </w:pPr>
            <w:r w:rsidRPr="002D2CD1">
              <w:rPr>
                <w:rFonts w:cs="Calibri"/>
                <w:sz w:val="24"/>
                <w:szCs w:val="24"/>
              </w:rPr>
              <w:t>1.3 - Cheltuieli de promovare inclusiv pagina web, broșuri, pliante, bannere, promovare platită prin social media si alte retele de publicitate, radio si televiziune, chirii standuri de prezentare, personalizare echipamente, personalizare auto reprezintă o componentă secundară (maxim 50%) în cadrul acestui proiect?</w:t>
            </w:r>
          </w:p>
          <w:p w14:paraId="4A57F6B3" w14:textId="77777777" w:rsidR="008C74C5" w:rsidRPr="002D2CD1" w:rsidRDefault="008C74C5" w:rsidP="00AC41CD">
            <w:pPr>
              <w:spacing w:after="0" w:line="240" w:lineRule="auto"/>
              <w:jc w:val="both"/>
              <w:rPr>
                <w:rFonts w:cs="Calibri"/>
                <w:sz w:val="24"/>
                <w:szCs w:val="24"/>
              </w:rPr>
            </w:pPr>
          </w:p>
          <w:p w14:paraId="2BA00493" w14:textId="542A429A" w:rsidR="008C74C5" w:rsidRPr="002D2CD1" w:rsidRDefault="008C74C5" w:rsidP="00AC41CD">
            <w:pPr>
              <w:spacing w:after="0" w:line="240" w:lineRule="auto"/>
              <w:jc w:val="both"/>
              <w:rPr>
                <w:rFonts w:cs="Calibri"/>
                <w:sz w:val="24"/>
                <w:szCs w:val="24"/>
              </w:rPr>
            </w:pPr>
            <w:r w:rsidRPr="002D2CD1">
              <w:rPr>
                <w:rFonts w:cs="Calibri"/>
                <w:sz w:val="24"/>
                <w:szCs w:val="24"/>
              </w:rPr>
              <w:t>1.4 - Cheltuielile privind crearea de marcă înregistrată depășesc valoarea de 5% din valoarea totală eligibilă a proiectului?</w:t>
            </w:r>
          </w:p>
          <w:p w14:paraId="34DC432F" w14:textId="77777777" w:rsidR="008C74C5" w:rsidRPr="000B32C9" w:rsidRDefault="008C74C5" w:rsidP="00AC41CD">
            <w:pPr>
              <w:rPr>
                <w:rFonts w:asciiTheme="minorHAnsi" w:hAnsiTheme="minorHAnsi"/>
                <w:sz w:val="24"/>
                <w:szCs w:val="24"/>
              </w:rPr>
            </w:pPr>
            <w:r>
              <w:rPr>
                <w:rFonts w:cs="Calibri"/>
                <w:sz w:val="24"/>
                <w:szCs w:val="24"/>
              </w:rPr>
              <w:t>1</w:t>
            </w:r>
            <w:r w:rsidRPr="002D2CD1">
              <w:rPr>
                <w:rFonts w:cs="Calibri"/>
                <w:sz w:val="24"/>
                <w:szCs w:val="24"/>
              </w:rPr>
              <w:t>.5 - Cheltuieli privind protejarea mărcii înregistrate depășesc valoarea de 5% din valoarea totală eligibilă a proiectului?</w:t>
            </w:r>
          </w:p>
        </w:tc>
        <w:tc>
          <w:tcPr>
            <w:tcW w:w="2500" w:type="pct"/>
            <w:tcBorders>
              <w:top w:val="single" w:sz="4" w:space="0" w:color="auto"/>
              <w:left w:val="single" w:sz="4" w:space="0" w:color="auto"/>
              <w:bottom w:val="single" w:sz="4" w:space="0" w:color="auto"/>
              <w:right w:val="single" w:sz="4" w:space="0" w:color="auto"/>
            </w:tcBorders>
          </w:tcPr>
          <w:p w14:paraId="0AAA1537" w14:textId="77777777" w:rsidR="008C74C5" w:rsidRPr="00F67116" w:rsidRDefault="008C74C5" w:rsidP="008C74C5">
            <w:pPr>
              <w:spacing w:after="0" w:line="240" w:lineRule="auto"/>
              <w:jc w:val="both"/>
              <w:rPr>
                <w:rFonts w:eastAsia="Times New Roman" w:cs="Calibri"/>
                <w:sz w:val="24"/>
                <w:szCs w:val="24"/>
                <w:lang w:val="it-IT"/>
              </w:rPr>
            </w:pPr>
            <w:r w:rsidRPr="002D2CD1">
              <w:rPr>
                <w:rFonts w:cs="Calibri"/>
                <w:sz w:val="24"/>
                <w:szCs w:val="24"/>
                <w:lang w:val="it-IT"/>
              </w:rPr>
              <w:t>Expertul verifică dacă acțiunile limitate valoric (procentual) respectă următoarele:</w:t>
            </w:r>
          </w:p>
          <w:p w14:paraId="39FC8AAA"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Cheltuielile privind costurile generale ale proiectului (incluzînd costurile elaborării studiilor și planurilor de marketing asociate proiectului, inclusiv analize de piață, conceptul de marketing) depășesc valoarea de 10% sau 5% din valoarea totală eligibilă a proiectului;</w:t>
            </w:r>
          </w:p>
          <w:p w14:paraId="286071A1"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Costurile de funcţionare a cooperării (cheltuieli de transport și de subzistență ale coordonatorului și partenerilor (diurna), legate de activitățile parteneriatului, conform legislatiei nationale; onorarii ale personalului (de exemplu angajat salariat în vederea asigurării costurilor de secretariat, etc.); cheltuieli legate de închirierea spațiilor de desfășurare a întâlnirilor parteneriatului, inchiriere sediu, achizitie echipamente IT si alte dotari necesare desfasurarii cooperarii) depășesc 20% din valoarea maximă a sprijinului acordat pe proiect depus;</w:t>
            </w:r>
          </w:p>
          <w:p w14:paraId="16F3E71C"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Cheltuieli de promovare inclusiv pagina web, broșuri, pliante, bannere, promovare platită prin social media si alte retele de publicitate, radio si televiziune, chirii standuri de prezentare, personalizare echipamente, personalizare auto, reprezintă o componentă secundară (mai puțin de 50%) în cadrul acestui proiect;</w:t>
            </w:r>
          </w:p>
          <w:p w14:paraId="25F5EACD"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xml:space="preserve">- Cheltuieli de marketing legate de etichetarea si ambalarea produsului (concept grafic realizarea de ambalaje, etichete pentru produsul ce va fi comercializat prin intermediul lantului scurt/pietei locale </w:t>
            </w:r>
            <w:r w:rsidRPr="002D2CD1">
              <w:rPr>
                <w:rFonts w:cs="Calibri"/>
                <w:b/>
                <w:sz w:val="24"/>
                <w:szCs w:val="24"/>
              </w:rPr>
              <w:t>(care nu sunt limitate valoric)</w:t>
            </w:r>
            <w:r w:rsidRPr="002D2CD1">
              <w:rPr>
                <w:rFonts w:cs="Calibri"/>
                <w:sz w:val="24"/>
                <w:szCs w:val="24"/>
              </w:rPr>
              <w:t xml:space="preserve"> respectă intensitatea maximă aferentă </w:t>
            </w:r>
            <w:r>
              <w:rPr>
                <w:rFonts w:cs="Calibri"/>
                <w:sz w:val="24"/>
                <w:szCs w:val="24"/>
              </w:rPr>
              <w:t>art. 17 alin. (1) lit. (b)</w:t>
            </w:r>
            <w:r w:rsidRPr="002D2CD1">
              <w:rPr>
                <w:rFonts w:cs="Calibri"/>
                <w:sz w:val="24"/>
                <w:szCs w:val="24"/>
              </w:rPr>
              <w:t xml:space="preserve"> (50%);</w:t>
            </w:r>
          </w:p>
          <w:p w14:paraId="663D74D7" w14:textId="15EBFD29" w:rsidR="008C74C5" w:rsidRPr="002D2CD1" w:rsidRDefault="008C74C5" w:rsidP="008C74C5">
            <w:pPr>
              <w:spacing w:after="0" w:line="240" w:lineRule="auto"/>
              <w:jc w:val="both"/>
              <w:rPr>
                <w:rFonts w:cs="Calibri"/>
                <w:sz w:val="24"/>
                <w:szCs w:val="24"/>
              </w:rPr>
            </w:pPr>
            <w:r w:rsidRPr="002D2CD1">
              <w:rPr>
                <w:rFonts w:cs="Calibri"/>
                <w:sz w:val="24"/>
                <w:szCs w:val="24"/>
              </w:rPr>
              <w:lastRenderedPageBreak/>
              <w:t>- Cheltuielile privind crearea de marcă înregistrată depășesc valoarea de 5% din valoarea totală eligibilă a proiectului și dacă</w:t>
            </w:r>
            <w:r w:rsidRPr="002D2CD1">
              <w:rPr>
                <w:sz w:val="24"/>
                <w:szCs w:val="24"/>
              </w:rPr>
              <w:t xml:space="preserve"> </w:t>
            </w:r>
            <w:r w:rsidRPr="002D2CD1">
              <w:rPr>
                <w:rFonts w:cs="Calibri"/>
                <w:sz w:val="24"/>
                <w:szCs w:val="24"/>
              </w:rPr>
              <w:t xml:space="preserve">respectă intensitatea maximă aferentă </w:t>
            </w:r>
            <w:r>
              <w:rPr>
                <w:rFonts w:cs="Calibri"/>
                <w:sz w:val="24"/>
                <w:szCs w:val="24"/>
              </w:rPr>
              <w:t>art. 17 alin. (1) lit. (b)</w:t>
            </w:r>
            <w:r w:rsidRPr="002D2CD1">
              <w:rPr>
                <w:rFonts w:cs="Calibri"/>
                <w:sz w:val="24"/>
                <w:szCs w:val="24"/>
              </w:rPr>
              <w:t xml:space="preserve"> (50%);</w:t>
            </w:r>
          </w:p>
          <w:p w14:paraId="5EB8490D"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Cheltuieli privind protejarea mărcii înregistrate depășesc valoarea de 5% din valoarea totală eligibilă a proiectului și dacă</w:t>
            </w:r>
            <w:r w:rsidRPr="002D2CD1">
              <w:rPr>
                <w:sz w:val="24"/>
                <w:szCs w:val="24"/>
              </w:rPr>
              <w:t xml:space="preserve"> </w:t>
            </w:r>
            <w:r w:rsidRPr="002D2CD1">
              <w:rPr>
                <w:rFonts w:cs="Calibri"/>
                <w:sz w:val="24"/>
                <w:szCs w:val="24"/>
              </w:rPr>
              <w:t xml:space="preserve">respectă intensitatea maximă aferentă </w:t>
            </w:r>
            <w:r>
              <w:rPr>
                <w:rFonts w:cs="Calibri"/>
                <w:sz w:val="24"/>
                <w:szCs w:val="24"/>
              </w:rPr>
              <w:t>art. 17 alin. (1) lit. (b)</w:t>
            </w:r>
            <w:r w:rsidRPr="002D2CD1">
              <w:rPr>
                <w:rFonts w:cs="Calibri"/>
                <w:sz w:val="24"/>
                <w:szCs w:val="24"/>
              </w:rPr>
              <w:t xml:space="preserve"> (50%);- Investițiile în construcții  aferente activitatii de producție, procesare și/comercializare (modernizare, constructie), echipamente, utilaje necesare implementării proiectului așa cum rezultă din planul proiectului, inclusiv mijloace de transport adecvate activității descrise în proiect respectă intensitatea maximă aferentă submăsurii/submăsurilor din care fac parte operatiunile; </w:t>
            </w:r>
          </w:p>
          <w:p w14:paraId="05FC0C01" w14:textId="77777777" w:rsidR="008C74C5" w:rsidRPr="002D2CD1" w:rsidRDefault="008C74C5" w:rsidP="008C74C5">
            <w:pPr>
              <w:spacing w:after="0" w:line="240" w:lineRule="auto"/>
              <w:jc w:val="both"/>
              <w:rPr>
                <w:rFonts w:cs="Calibri"/>
                <w:sz w:val="24"/>
                <w:szCs w:val="24"/>
              </w:rPr>
            </w:pPr>
          </w:p>
          <w:p w14:paraId="31653D09" w14:textId="77777777" w:rsidR="008C74C5" w:rsidRPr="002D2CD1" w:rsidRDefault="008C74C5" w:rsidP="008C74C5">
            <w:pPr>
              <w:spacing w:after="0" w:line="240" w:lineRule="auto"/>
              <w:jc w:val="both"/>
              <w:rPr>
                <w:rFonts w:cs="Calibri"/>
                <w:sz w:val="24"/>
                <w:szCs w:val="24"/>
              </w:rPr>
            </w:pPr>
            <w:r w:rsidRPr="002D2CD1">
              <w:rPr>
                <w:rFonts w:cs="Calibri"/>
                <w:sz w:val="24"/>
                <w:szCs w:val="24"/>
              </w:rPr>
              <w:t>În cazul în care planul de proiect include, de asemenea, acțiuni care sunt eligibile în cadrul altor articole, se verifică dacă costurile respectă rata maximă a ajutorului și sumele aplicabile în cadrul acelor măsuri. Valoarea maximă a sprijinului acordat nu va depăși valoarea maximă acordată în cadrul altor articole.</w:t>
            </w:r>
          </w:p>
          <w:p w14:paraId="13E33E5D" w14:textId="77777777" w:rsidR="008C74C5" w:rsidRPr="002D2CD1" w:rsidRDefault="008C74C5" w:rsidP="008C74C5">
            <w:pPr>
              <w:spacing w:after="0" w:line="240" w:lineRule="auto"/>
              <w:jc w:val="both"/>
              <w:rPr>
                <w:rFonts w:cs="Calibri"/>
                <w:sz w:val="24"/>
                <w:szCs w:val="24"/>
              </w:rPr>
            </w:pPr>
          </w:p>
          <w:p w14:paraId="0FDC4330" w14:textId="77777777" w:rsidR="008C74C5" w:rsidRPr="002D2CD1" w:rsidRDefault="008C74C5" w:rsidP="008C74C5">
            <w:pPr>
              <w:spacing w:after="0" w:line="240" w:lineRule="auto"/>
              <w:jc w:val="both"/>
              <w:rPr>
                <w:rFonts w:cs="Calibri"/>
                <w:b/>
                <w:sz w:val="24"/>
                <w:szCs w:val="24"/>
              </w:rPr>
            </w:pPr>
            <w:r w:rsidRPr="002D2CD1">
              <w:rPr>
                <w:rFonts w:cs="Calibri"/>
                <w:b/>
                <w:sz w:val="24"/>
                <w:szCs w:val="24"/>
              </w:rPr>
              <w:t>Atentie!</w:t>
            </w:r>
          </w:p>
          <w:p w14:paraId="100A5445" w14:textId="77777777" w:rsidR="008C74C5" w:rsidRPr="002D2CD1" w:rsidRDefault="008C74C5" w:rsidP="008C74C5">
            <w:pPr>
              <w:spacing w:after="0" w:line="240" w:lineRule="auto"/>
              <w:jc w:val="both"/>
              <w:rPr>
                <w:rFonts w:cs="Calibri"/>
                <w:i/>
                <w:sz w:val="24"/>
                <w:szCs w:val="24"/>
              </w:rPr>
            </w:pPr>
            <w:r w:rsidRPr="002D2CD1">
              <w:rPr>
                <w:rFonts w:cs="Calibri"/>
                <w:i/>
                <w:sz w:val="24"/>
                <w:szCs w:val="24"/>
              </w:rPr>
              <w:t xml:space="preserve">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submasură, nu depasesc 10% din costul total eligibil al proiectului, respectiv 5% pentru acele proiecte care nu includ constructii. Pragurile maximale se aplică pentru cele de mai sus însumate cu </w:t>
            </w:r>
            <w:r w:rsidRPr="002D2CD1">
              <w:rPr>
                <w:rFonts w:cs="Calibri"/>
                <w:i/>
                <w:sz w:val="24"/>
                <w:szCs w:val="24"/>
              </w:rPr>
              <w:lastRenderedPageBreak/>
              <w:t>costurile elaborării studiilor și planurilor de marketing asociate proiectului, inclusiv analize de piață, conceptul de marketing.</w:t>
            </w:r>
          </w:p>
          <w:p w14:paraId="774F87A5" w14:textId="77777777" w:rsidR="008C74C5" w:rsidRPr="002D2CD1" w:rsidRDefault="008C74C5" w:rsidP="008C74C5">
            <w:pPr>
              <w:spacing w:after="0" w:line="240" w:lineRule="auto"/>
              <w:jc w:val="both"/>
              <w:rPr>
                <w:rFonts w:cs="Calibri"/>
                <w:sz w:val="24"/>
                <w:szCs w:val="24"/>
              </w:rPr>
            </w:pPr>
          </w:p>
          <w:p w14:paraId="4113C811" w14:textId="77777777" w:rsidR="008C74C5" w:rsidRPr="002D2CD1" w:rsidRDefault="008C74C5" w:rsidP="008C74C5">
            <w:pPr>
              <w:spacing w:after="0" w:line="240" w:lineRule="auto"/>
              <w:jc w:val="both"/>
              <w:rPr>
                <w:rFonts w:cs="Calibri"/>
                <w:i/>
                <w:sz w:val="24"/>
                <w:szCs w:val="24"/>
                <w:lang w:val="it-IT"/>
              </w:rPr>
            </w:pPr>
            <w:r w:rsidRPr="002D2CD1">
              <w:rPr>
                <w:rFonts w:cs="Calibri"/>
                <w:i/>
                <w:sz w:val="24"/>
                <w:szCs w:val="24"/>
              </w:rPr>
              <w:t>În cazul în care se constată necorelări, expertul va solicita informații suplimentare pentru clarificarea acestora. În cazul în care solicitantul nu a clarificat aspectele menționate, sumele neîncadrate în procentele specificate anterior vor fi trecute în categoria cheltuiellilor neeligibile.</w:t>
            </w:r>
          </w:p>
          <w:p w14:paraId="17D7AABE" w14:textId="77777777" w:rsidR="008C74C5" w:rsidRPr="002D2CD1" w:rsidRDefault="008C74C5" w:rsidP="00AC41CD">
            <w:pPr>
              <w:spacing w:after="0" w:line="240" w:lineRule="auto"/>
              <w:jc w:val="both"/>
              <w:rPr>
                <w:rFonts w:cs="Calibri"/>
                <w:sz w:val="24"/>
                <w:szCs w:val="24"/>
              </w:rPr>
            </w:pPr>
          </w:p>
        </w:tc>
      </w:tr>
      <w:tr w:rsidR="008C74C5" w:rsidRPr="000B32C9" w14:paraId="2E63E089" w14:textId="47BDF35F" w:rsidTr="008C74C5">
        <w:tc>
          <w:tcPr>
            <w:tcW w:w="2500" w:type="pct"/>
            <w:tcBorders>
              <w:top w:val="single" w:sz="4" w:space="0" w:color="auto"/>
              <w:left w:val="single" w:sz="4" w:space="0" w:color="auto"/>
              <w:bottom w:val="single" w:sz="4" w:space="0" w:color="auto"/>
              <w:right w:val="single" w:sz="4" w:space="0" w:color="auto"/>
            </w:tcBorders>
          </w:tcPr>
          <w:p w14:paraId="23889019" w14:textId="77777777" w:rsidR="008C74C5" w:rsidRPr="00F67116" w:rsidRDefault="008C74C5" w:rsidP="00AC41CD">
            <w:pPr>
              <w:spacing w:after="0" w:line="240" w:lineRule="auto"/>
              <w:jc w:val="both"/>
              <w:rPr>
                <w:rFonts w:eastAsia="Times New Roman" w:cs="Calibri"/>
                <w:sz w:val="24"/>
                <w:szCs w:val="24"/>
              </w:rPr>
            </w:pPr>
            <w:r>
              <w:rPr>
                <w:rFonts w:cs="Calibri"/>
                <w:sz w:val="24"/>
                <w:szCs w:val="24"/>
              </w:rPr>
              <w:lastRenderedPageBreak/>
              <w:t xml:space="preserve">2. </w:t>
            </w:r>
            <w:r w:rsidRPr="002D2CD1">
              <w:rPr>
                <w:rFonts w:cs="Calibri"/>
                <w:sz w:val="24"/>
                <w:szCs w:val="24"/>
              </w:rPr>
              <w:t xml:space="preserve">Sunt </w:t>
            </w:r>
            <w:r>
              <w:rPr>
                <w:rFonts w:cs="Calibri"/>
                <w:sz w:val="24"/>
                <w:szCs w:val="24"/>
              </w:rPr>
              <w:t>cheltuielile</w:t>
            </w:r>
            <w:r w:rsidRPr="002D2CD1">
              <w:rPr>
                <w:rFonts w:cs="Calibri"/>
                <w:sz w:val="24"/>
                <w:szCs w:val="24"/>
              </w:rPr>
              <w:t xml:space="preserve"> eligibile în conformitate cu cele specificate în </w:t>
            </w:r>
            <w:r>
              <w:rPr>
                <w:rFonts w:cs="Calibri"/>
                <w:sz w:val="24"/>
                <w:szCs w:val="24"/>
              </w:rPr>
              <w:t>fișa măsurii din SDL</w:t>
            </w:r>
            <w:r w:rsidRPr="002D2CD1">
              <w:rPr>
                <w:rFonts w:cs="Calibri"/>
                <w:sz w:val="24"/>
                <w:szCs w:val="24"/>
              </w:rPr>
              <w:t>,</w:t>
            </w:r>
            <w:r w:rsidRPr="002D2CD1">
              <w:rPr>
                <w:sz w:val="24"/>
                <w:szCs w:val="24"/>
              </w:rPr>
              <w:t xml:space="preserve"> </w:t>
            </w:r>
            <w:r w:rsidRPr="002D2CD1">
              <w:rPr>
                <w:rFonts w:cs="Calibri"/>
                <w:sz w:val="24"/>
                <w:szCs w:val="24"/>
              </w:rPr>
              <w:t>în cadrul Studiului/Planului de marketing și necesare pentru atingerea obiectivelor propuse?</w:t>
            </w:r>
          </w:p>
          <w:p w14:paraId="490CDBF5" w14:textId="77777777" w:rsidR="008C74C5" w:rsidRPr="002D2CD1" w:rsidRDefault="008C74C5" w:rsidP="00AC41CD">
            <w:pPr>
              <w:spacing w:after="0" w:line="240" w:lineRule="auto"/>
              <w:jc w:val="both"/>
              <w:rPr>
                <w:rFonts w:cs="Calibri"/>
                <w:sz w:val="24"/>
                <w:szCs w:val="24"/>
              </w:rPr>
            </w:pPr>
          </w:p>
        </w:tc>
        <w:tc>
          <w:tcPr>
            <w:tcW w:w="2500" w:type="pct"/>
            <w:tcBorders>
              <w:top w:val="single" w:sz="4" w:space="0" w:color="auto"/>
              <w:left w:val="single" w:sz="4" w:space="0" w:color="auto"/>
              <w:bottom w:val="single" w:sz="4" w:space="0" w:color="auto"/>
              <w:right w:val="single" w:sz="4" w:space="0" w:color="auto"/>
            </w:tcBorders>
          </w:tcPr>
          <w:p w14:paraId="6E0394B3" w14:textId="77777777" w:rsidR="008C74C5" w:rsidRPr="00F67116" w:rsidRDefault="008C74C5" w:rsidP="008C74C5">
            <w:pPr>
              <w:spacing w:after="0" w:line="240" w:lineRule="auto"/>
              <w:jc w:val="both"/>
              <w:rPr>
                <w:rFonts w:eastAsia="Times New Roman" w:cs="Calibri"/>
                <w:sz w:val="24"/>
                <w:szCs w:val="24"/>
                <w:lang w:val="it-IT"/>
              </w:rPr>
            </w:pPr>
            <w:r w:rsidRPr="002D2CD1">
              <w:rPr>
                <w:rFonts w:cs="Calibri"/>
                <w:sz w:val="24"/>
                <w:szCs w:val="24"/>
                <w:lang w:val="it-IT"/>
              </w:rPr>
              <w:t>Se verifică dacă investițiile sunt eligibile în conformitate cu cele specificate în submăsură, în cadrul Studiului/Planului de marketing și necesare pentru atingerea obiectivelor propuse:</w:t>
            </w:r>
          </w:p>
          <w:p w14:paraId="1A6C845A" w14:textId="77777777" w:rsidR="008C74C5" w:rsidRPr="002D2CD1" w:rsidRDefault="008C74C5" w:rsidP="008C74C5">
            <w:pPr>
              <w:spacing w:after="0" w:line="240" w:lineRule="auto"/>
              <w:jc w:val="both"/>
              <w:rPr>
                <w:rFonts w:cs="Calibri"/>
                <w:sz w:val="24"/>
                <w:szCs w:val="24"/>
                <w:lang w:val="it-IT"/>
              </w:rPr>
            </w:pPr>
          </w:p>
          <w:p w14:paraId="501E24C5"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Expertul va verifica corelarea dintre investițiile/cheltuielile prevăzute de solicitant în Studiul/Planul de Marketing cu cele specificate în Fișa măsurii și dacă acestea sunt eligibile.</w:t>
            </w:r>
          </w:p>
          <w:p w14:paraId="6D0422AE"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Expertul va verifica corelarea dintre obiectivele asumate și  prevăzute de solicitant în Planul de Marketing cu cele specificate în Fișa măsurii (Implementarea a cel puțin unui lanț scurt de aprovizionare și/sau promovarea pe piața locală a produselor).</w:t>
            </w:r>
          </w:p>
          <w:p w14:paraId="52B35955" w14:textId="77777777" w:rsidR="008C74C5" w:rsidRPr="002D2CD1" w:rsidRDefault="008C74C5" w:rsidP="008C74C5">
            <w:pPr>
              <w:spacing w:after="0" w:line="240" w:lineRule="auto"/>
              <w:jc w:val="both"/>
              <w:rPr>
                <w:rFonts w:cs="Calibri"/>
                <w:sz w:val="24"/>
                <w:szCs w:val="24"/>
                <w:lang w:val="it-IT"/>
              </w:rPr>
            </w:pPr>
          </w:p>
          <w:p w14:paraId="4576EFEA"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Expertul va verifica dacă investițiile/cheltuielile prevăzute de solicitant în Studiul/Planul de Marketing conduc la atingerea obiectivelor asumate și prevăzute.</w:t>
            </w:r>
          </w:p>
          <w:p w14:paraId="7EDEBC45" w14:textId="77777777" w:rsidR="008C74C5" w:rsidRPr="002D2CD1" w:rsidRDefault="008C74C5" w:rsidP="008C74C5">
            <w:pPr>
              <w:spacing w:after="0" w:line="240" w:lineRule="auto"/>
              <w:jc w:val="both"/>
              <w:rPr>
                <w:rFonts w:cs="Calibri"/>
                <w:sz w:val="24"/>
                <w:szCs w:val="24"/>
                <w:lang w:val="it-IT"/>
              </w:rPr>
            </w:pPr>
          </w:p>
          <w:p w14:paraId="41E9A238"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Se va verifica valabilitatea documentelor și emiterea acestora pentru beneficiarul direct al investiției, pentru produsul sau gama de produse obținute, comercializate etc., înscrierea în categoria de producători și/sau procesatori ecologici, atestarea produsului tradițional, atestarea producerii conform unei rețete consacrate românești, dreptul de utilizare a mențiunii de produs montan.</w:t>
            </w:r>
          </w:p>
          <w:p w14:paraId="3B0121A0" w14:textId="77777777" w:rsidR="008C74C5" w:rsidRPr="002D2CD1" w:rsidRDefault="008C74C5" w:rsidP="008C74C5">
            <w:pPr>
              <w:spacing w:after="0" w:line="240" w:lineRule="auto"/>
              <w:jc w:val="both"/>
              <w:rPr>
                <w:rFonts w:cs="Calibri"/>
                <w:sz w:val="24"/>
                <w:szCs w:val="24"/>
                <w:lang w:val="it-IT"/>
              </w:rPr>
            </w:pPr>
          </w:p>
          <w:p w14:paraId="3573C474"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xml:space="preserve">Toate verificările vor fi axate pe: valabilitatea documentelor, integralitatea documentelor, emiterea acestora în numele Liderului de proiect/Fermierului/ Membrilor acordului de cooperare în funcție de responsabilitățile fiecăruia și cele asumate în cadrul Acordului de cooperare corelat cu Studiul/Planul de Marketing. </w:t>
            </w:r>
          </w:p>
          <w:p w14:paraId="17B4C693" w14:textId="77777777" w:rsidR="008C74C5" w:rsidRPr="00F67116" w:rsidRDefault="008C74C5" w:rsidP="008C74C5">
            <w:pPr>
              <w:spacing w:after="0" w:line="240" w:lineRule="auto"/>
              <w:jc w:val="both"/>
              <w:rPr>
                <w:rFonts w:eastAsia="Times New Roman" w:cs="Calibri"/>
                <w:sz w:val="24"/>
                <w:szCs w:val="24"/>
              </w:rPr>
            </w:pPr>
            <w:r w:rsidRPr="002D2CD1">
              <w:rPr>
                <w:rFonts w:cs="Calibri"/>
                <w:sz w:val="24"/>
                <w:szCs w:val="24"/>
              </w:rPr>
              <w:t>În cazul în care prin proiect se dorește investiții în construcții aferente activitatii de producție (modernizare, constructie) echipamente, utilaje necesare implementării proiectului așa cum rezultă din planul proiectului, inclusiv mijloace de transport adecvate activității descrise în proiect, conform altor articole, se verifică dacă acestea sunt încadrate ca eligibile în cadrul submăsurii respective.</w:t>
            </w:r>
          </w:p>
          <w:p w14:paraId="0D32BCAA" w14:textId="77777777" w:rsidR="008C74C5" w:rsidRPr="002D2CD1" w:rsidRDefault="008C74C5" w:rsidP="008C74C5">
            <w:pPr>
              <w:spacing w:after="0" w:line="240" w:lineRule="auto"/>
              <w:jc w:val="both"/>
              <w:rPr>
                <w:rFonts w:cs="Calibri"/>
                <w:i/>
                <w:sz w:val="24"/>
                <w:szCs w:val="24"/>
              </w:rPr>
            </w:pPr>
          </w:p>
          <w:p w14:paraId="6E7C6F44" w14:textId="77777777" w:rsidR="008C74C5" w:rsidRPr="002D2CD1" w:rsidRDefault="008C74C5" w:rsidP="008C74C5">
            <w:pPr>
              <w:spacing w:after="0" w:line="240" w:lineRule="auto"/>
              <w:jc w:val="both"/>
              <w:rPr>
                <w:rFonts w:cs="Calibri"/>
                <w:sz w:val="24"/>
                <w:szCs w:val="24"/>
              </w:rPr>
            </w:pPr>
            <w:r w:rsidRPr="002D2CD1">
              <w:rPr>
                <w:rFonts w:cs="Calibri"/>
                <w:sz w:val="24"/>
                <w:szCs w:val="24"/>
              </w:rPr>
              <w:t>Se va prezenta pe scurt eligibilitatea acestora de către expert în cadrul rubricii de observații și se va face referire la varianta de procedură în baza căreia s-a stabilit aceasta.</w:t>
            </w:r>
          </w:p>
          <w:p w14:paraId="36C575AC" w14:textId="77777777" w:rsidR="008C74C5" w:rsidRPr="002D2CD1" w:rsidRDefault="008C74C5" w:rsidP="008C74C5">
            <w:pPr>
              <w:spacing w:after="0" w:line="240" w:lineRule="auto"/>
              <w:jc w:val="both"/>
              <w:rPr>
                <w:rFonts w:cs="Calibri"/>
                <w:sz w:val="24"/>
                <w:szCs w:val="24"/>
              </w:rPr>
            </w:pPr>
          </w:p>
          <w:p w14:paraId="055B5A4E" w14:textId="23D23372" w:rsidR="008C74C5" w:rsidRPr="00F67116" w:rsidRDefault="008C74C5" w:rsidP="008C74C5">
            <w:pPr>
              <w:spacing w:after="0" w:line="240" w:lineRule="auto"/>
              <w:jc w:val="both"/>
              <w:rPr>
                <w:rFonts w:eastAsia="Times New Roman" w:cs="Calibri"/>
                <w:sz w:val="24"/>
                <w:szCs w:val="24"/>
              </w:rPr>
            </w:pPr>
            <w:r w:rsidRPr="002D2CD1">
              <w:rPr>
                <w:rFonts w:cs="Calibri"/>
                <w:i/>
                <w:sz w:val="24"/>
                <w:szCs w:val="24"/>
              </w:rPr>
              <w:t>In cazul în care acțiunile de mai sus nu sunt eligibile, acestea vor fi încadrate în categoria cheltuielilor neeligibile.</w:t>
            </w:r>
            <w:r w:rsidRPr="002D2CD1">
              <w:rPr>
                <w:rFonts w:cs="Calibri"/>
                <w:sz w:val="24"/>
                <w:szCs w:val="24"/>
              </w:rPr>
              <w:t xml:space="preserve"> Expertul verifică dacă în cadrul proiectului sunt cuprinse cheltuieli neeligibile.</w:t>
            </w:r>
          </w:p>
          <w:p w14:paraId="1CA41A9C" w14:textId="77777777" w:rsidR="008C74C5" w:rsidRPr="002D2CD1" w:rsidRDefault="008C74C5" w:rsidP="008C74C5">
            <w:pPr>
              <w:spacing w:after="0" w:line="240" w:lineRule="auto"/>
              <w:jc w:val="both"/>
              <w:rPr>
                <w:rFonts w:cs="Calibri"/>
                <w:sz w:val="24"/>
                <w:szCs w:val="24"/>
              </w:rPr>
            </w:pPr>
          </w:p>
          <w:p w14:paraId="5E9D95F5" w14:textId="77777777" w:rsidR="008C74C5" w:rsidRPr="002D2CD1" w:rsidRDefault="008C74C5" w:rsidP="008C74C5">
            <w:pPr>
              <w:spacing w:after="0" w:line="240" w:lineRule="auto"/>
              <w:jc w:val="both"/>
              <w:rPr>
                <w:rFonts w:cs="Calibri"/>
                <w:sz w:val="24"/>
                <w:szCs w:val="24"/>
              </w:rPr>
            </w:pPr>
            <w:r w:rsidRPr="002D2CD1">
              <w:rPr>
                <w:rFonts w:cs="Calibri"/>
                <w:sz w:val="24"/>
                <w:szCs w:val="24"/>
              </w:rPr>
              <w:t>Se va prezenta pe scurt neeligibilitatea acestora de către expert în cadrul rubricii de observații și se va face referire la varianta de procedură în baza căreia s-a stabilit aceasta.</w:t>
            </w:r>
          </w:p>
          <w:p w14:paraId="5E8EB630" w14:textId="77777777" w:rsidR="008C74C5" w:rsidRPr="002D2CD1" w:rsidRDefault="008C74C5" w:rsidP="008C74C5">
            <w:pPr>
              <w:spacing w:after="0" w:line="240" w:lineRule="auto"/>
              <w:jc w:val="both"/>
              <w:rPr>
                <w:rFonts w:cs="Calibri"/>
                <w:sz w:val="24"/>
                <w:szCs w:val="24"/>
              </w:rPr>
            </w:pPr>
          </w:p>
          <w:p w14:paraId="23F035A4" w14:textId="77777777" w:rsidR="008C74C5" w:rsidRPr="002D2CD1" w:rsidRDefault="008C74C5" w:rsidP="008C74C5">
            <w:pPr>
              <w:spacing w:after="0" w:line="240" w:lineRule="auto"/>
              <w:jc w:val="both"/>
              <w:rPr>
                <w:rFonts w:cs="Calibri"/>
                <w:sz w:val="24"/>
                <w:szCs w:val="24"/>
              </w:rPr>
            </w:pPr>
            <w:r w:rsidRPr="002D2CD1">
              <w:rPr>
                <w:rFonts w:cs="Calibri"/>
                <w:sz w:val="24"/>
                <w:szCs w:val="24"/>
              </w:rPr>
              <w:t>Expertul verifică dacă pentru investițiile ce cuprind și cheltuieli neeligibile, există în cadrul Declarației F bifat angajamentul liderului de proiect că acestea vor fi realizate până la data finalizării proiectului.</w:t>
            </w:r>
          </w:p>
          <w:p w14:paraId="5146A520" w14:textId="77777777" w:rsidR="008C74C5" w:rsidRPr="002D2CD1" w:rsidRDefault="008C74C5" w:rsidP="008C74C5">
            <w:pPr>
              <w:spacing w:after="0" w:line="240" w:lineRule="auto"/>
              <w:jc w:val="both"/>
              <w:rPr>
                <w:rFonts w:cs="Calibri"/>
                <w:sz w:val="24"/>
                <w:szCs w:val="24"/>
              </w:rPr>
            </w:pPr>
          </w:p>
          <w:p w14:paraId="5D2E4DC4" w14:textId="1E39A095" w:rsidR="008C74C5" w:rsidRDefault="008C74C5" w:rsidP="008C74C5">
            <w:pPr>
              <w:spacing w:after="0" w:line="240" w:lineRule="auto"/>
              <w:jc w:val="both"/>
              <w:rPr>
                <w:rFonts w:cs="Calibri"/>
                <w:sz w:val="24"/>
                <w:szCs w:val="24"/>
              </w:rPr>
            </w:pPr>
            <w:r w:rsidRPr="002D2CD1">
              <w:rPr>
                <w:rFonts w:cs="Calibri"/>
                <w:sz w:val="24"/>
                <w:szCs w:val="24"/>
              </w:rPr>
              <w:t xml:space="preserve">În cazul în care se constată faptul că solicitantul nu și-a asumat realizarea investițiilor/cheltuielilor neeligibile până la </w:t>
            </w:r>
            <w:r w:rsidRPr="002D2CD1">
              <w:rPr>
                <w:rFonts w:cs="Calibri"/>
                <w:sz w:val="24"/>
                <w:szCs w:val="24"/>
              </w:rPr>
              <w:lastRenderedPageBreak/>
              <w:t xml:space="preserve">finalizarea investiției, Cererea de Finanțare va fi declarată neeligibilă.  </w:t>
            </w:r>
          </w:p>
        </w:tc>
      </w:tr>
      <w:tr w:rsidR="008C74C5" w:rsidRPr="000B32C9" w14:paraId="075301AB" w14:textId="546A3244" w:rsidTr="008C74C5">
        <w:tc>
          <w:tcPr>
            <w:tcW w:w="2500" w:type="pct"/>
            <w:tcBorders>
              <w:top w:val="single" w:sz="4" w:space="0" w:color="auto"/>
              <w:left w:val="single" w:sz="4" w:space="0" w:color="auto"/>
              <w:bottom w:val="single" w:sz="4" w:space="0" w:color="auto"/>
              <w:right w:val="single" w:sz="4" w:space="0" w:color="auto"/>
            </w:tcBorders>
            <w:vAlign w:val="center"/>
            <w:hideMark/>
          </w:tcPr>
          <w:p w14:paraId="48A9B0AD" w14:textId="77777777" w:rsidR="008C74C5" w:rsidRPr="000B32C9" w:rsidRDefault="008C74C5" w:rsidP="00AC41CD">
            <w:pPr>
              <w:rPr>
                <w:rFonts w:asciiTheme="minorHAnsi" w:hAnsiTheme="minorHAnsi"/>
                <w:sz w:val="24"/>
                <w:szCs w:val="24"/>
              </w:rPr>
            </w:pPr>
            <w:r>
              <w:rPr>
                <w:rFonts w:asciiTheme="minorHAnsi" w:hAnsiTheme="minorHAnsi"/>
                <w:sz w:val="24"/>
                <w:szCs w:val="24"/>
              </w:rPr>
              <w:lastRenderedPageBreak/>
              <w:t>3</w:t>
            </w:r>
            <w:r w:rsidRPr="000B32C9">
              <w:rPr>
                <w:rFonts w:asciiTheme="minorHAnsi" w:hAnsiTheme="minorHAnsi"/>
                <w:sz w:val="24"/>
                <w:szCs w:val="24"/>
              </w:rPr>
              <w:t xml:space="preserve">. Verificarea corectitudinii ratei de schimb. Rata de conversie între Euro şi moneda naţională pentru România este cea publicată de Banca Central Europeană pe Internet la adresa : </w:t>
            </w:r>
            <w:hyperlink r:id="rId12" w:history="1">
              <w:r w:rsidRPr="000B32C9">
                <w:rPr>
                  <w:rFonts w:asciiTheme="minorHAnsi" w:hAnsiTheme="minorHAnsi"/>
                  <w:sz w:val="24"/>
                  <w:szCs w:val="24"/>
                </w:rPr>
                <w:t>http://www.ecb.int/index.html</w:t>
              </w:r>
            </w:hyperlink>
            <w:r w:rsidRPr="000B32C9">
              <w:rPr>
                <w:rFonts w:asciiTheme="minorHAnsi" w:hAnsiTheme="minorHAnsi"/>
                <w:sz w:val="24"/>
                <w:szCs w:val="24"/>
              </w:rPr>
              <w:t xml:space="preserve"> </w:t>
            </w:r>
            <w:r w:rsidRPr="002D2CD1">
              <w:rPr>
                <w:rFonts w:cs="Calibri"/>
                <w:i/>
                <w:sz w:val="24"/>
                <w:szCs w:val="24"/>
              </w:rPr>
              <w:t>(se anexează pagina conţinând cursul BCE din data întocmirii Studiului/Planului de marketing</w:t>
            </w:r>
            <w:r w:rsidRPr="000B32C9">
              <w:rPr>
                <w:rFonts w:asciiTheme="minorHAnsi" w:hAnsiTheme="minorHAnsi"/>
                <w:sz w:val="24"/>
                <w:szCs w:val="24"/>
              </w:rPr>
              <w:t>):</w:t>
            </w:r>
          </w:p>
        </w:tc>
        <w:tc>
          <w:tcPr>
            <w:tcW w:w="2500" w:type="pct"/>
            <w:tcBorders>
              <w:top w:val="single" w:sz="4" w:space="0" w:color="auto"/>
              <w:left w:val="single" w:sz="4" w:space="0" w:color="auto"/>
              <w:bottom w:val="single" w:sz="4" w:space="0" w:color="auto"/>
              <w:right w:val="single" w:sz="4" w:space="0" w:color="auto"/>
            </w:tcBorders>
          </w:tcPr>
          <w:p w14:paraId="5177BEB8" w14:textId="77777777" w:rsidR="008C74C5" w:rsidRPr="00F67116" w:rsidRDefault="008C74C5" w:rsidP="008C74C5">
            <w:pPr>
              <w:spacing w:after="0" w:line="240" w:lineRule="auto"/>
              <w:jc w:val="both"/>
              <w:rPr>
                <w:rFonts w:eastAsia="Times New Roman" w:cs="Calibri"/>
                <w:sz w:val="24"/>
                <w:szCs w:val="24"/>
              </w:rPr>
            </w:pPr>
            <w:r w:rsidRPr="002D2CD1">
              <w:rPr>
                <w:rFonts w:cs="Calibri"/>
                <w:sz w:val="24"/>
                <w:szCs w:val="24"/>
              </w:rPr>
              <w:t>Expertul verifică dacă data şi rata de schimb din Cererea de Finanţare şi cea utilizată în devizul general din Studiul/Planul de Marketing corespund cu cea publicată de Banca Central Europeana pe Internet la adresa :</w:t>
            </w:r>
          </w:p>
          <w:p w14:paraId="79DC6EC9"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xml:space="preserve"> &lt;http://www.ecb.int/index.html&gt;. Expertul va atașa pagina conţinând cursul BCE din data întocmirii Studiului/Planului de Marketing.</w:t>
            </w:r>
          </w:p>
          <w:p w14:paraId="09174149" w14:textId="1892FBF9" w:rsidR="008C74C5" w:rsidRDefault="008C74C5" w:rsidP="008C74C5">
            <w:pPr>
              <w:rPr>
                <w:rFonts w:asciiTheme="minorHAnsi" w:hAnsiTheme="minorHAnsi"/>
                <w:sz w:val="24"/>
                <w:szCs w:val="24"/>
              </w:rPr>
            </w:pPr>
            <w:r w:rsidRPr="002D2CD1">
              <w:rPr>
                <w:rFonts w:cs="Calibri"/>
                <w:i/>
                <w:sz w:val="24"/>
                <w:szCs w:val="24"/>
              </w:rPr>
              <w:t>Daca în urma verificării se constată că aceasta corespunde, expertul bifează caseta corespunzatoare DA. Dacă aceasta nu corespunde, expertul bifează caseta corespunzătoare NU şi înştiinţează solicitantul în vederea clarificarii prin Fisa de solicitare a informaţiilor suplimentare.</w:t>
            </w:r>
          </w:p>
        </w:tc>
      </w:tr>
      <w:tr w:rsidR="008C74C5" w:rsidRPr="000B32C9" w14:paraId="0EA5BA26" w14:textId="5C30342E" w:rsidTr="008C74C5">
        <w:tc>
          <w:tcPr>
            <w:tcW w:w="2500" w:type="pct"/>
            <w:tcBorders>
              <w:top w:val="single" w:sz="4" w:space="0" w:color="auto"/>
              <w:left w:val="single" w:sz="4" w:space="0" w:color="auto"/>
              <w:bottom w:val="single" w:sz="4" w:space="0" w:color="auto"/>
              <w:right w:val="single" w:sz="4" w:space="0" w:color="auto"/>
            </w:tcBorders>
            <w:vAlign w:val="center"/>
            <w:hideMark/>
          </w:tcPr>
          <w:p w14:paraId="1673B193" w14:textId="77777777" w:rsidR="008C74C5" w:rsidRPr="000B32C9" w:rsidRDefault="008C74C5" w:rsidP="00AC41CD">
            <w:pPr>
              <w:rPr>
                <w:rFonts w:asciiTheme="minorHAnsi" w:hAnsiTheme="minorHAnsi"/>
                <w:sz w:val="24"/>
                <w:szCs w:val="24"/>
              </w:rPr>
            </w:pPr>
            <w:r>
              <w:rPr>
                <w:rFonts w:asciiTheme="minorHAnsi" w:hAnsiTheme="minorHAnsi"/>
                <w:sz w:val="24"/>
                <w:szCs w:val="24"/>
              </w:rPr>
              <w:t xml:space="preserve">4. </w:t>
            </w:r>
            <w:r w:rsidRPr="002D2CD1">
              <w:rPr>
                <w:rFonts w:cs="Calibri"/>
                <w:sz w:val="24"/>
                <w:szCs w:val="24"/>
              </w:rPr>
              <w:t>TVA-ul aferent cheltuielilor eligibile este trecut în coloana cheltuielilor eligibile?</w:t>
            </w:r>
          </w:p>
        </w:tc>
        <w:tc>
          <w:tcPr>
            <w:tcW w:w="2500" w:type="pct"/>
            <w:tcBorders>
              <w:top w:val="single" w:sz="4" w:space="0" w:color="auto"/>
              <w:left w:val="single" w:sz="4" w:space="0" w:color="auto"/>
              <w:bottom w:val="single" w:sz="4" w:space="0" w:color="auto"/>
              <w:right w:val="single" w:sz="4" w:space="0" w:color="auto"/>
            </w:tcBorders>
          </w:tcPr>
          <w:p w14:paraId="466FAE5D" w14:textId="77777777" w:rsidR="008C74C5" w:rsidRPr="00F67116" w:rsidRDefault="008C74C5" w:rsidP="008C74C5">
            <w:pPr>
              <w:spacing w:after="0" w:line="240" w:lineRule="auto"/>
              <w:jc w:val="both"/>
              <w:rPr>
                <w:rFonts w:eastAsia="Times New Roman" w:cs="Calibri"/>
                <w:b/>
                <w:bCs/>
                <w:i/>
                <w:iCs/>
                <w:sz w:val="24"/>
                <w:szCs w:val="24"/>
                <w:lang w:eastAsia="ro-RO"/>
              </w:rPr>
            </w:pPr>
            <w:r w:rsidRPr="002D2CD1">
              <w:rPr>
                <w:rFonts w:cs="Calibri"/>
                <w:sz w:val="24"/>
                <w:szCs w:val="24"/>
                <w:lang w:eastAsia="ro-RO"/>
              </w:rPr>
              <w:t xml:space="preserve">În cazul în care solicitantul a bifat </w:t>
            </w:r>
            <w:r w:rsidRPr="002D2CD1">
              <w:rPr>
                <w:rFonts w:cs="Calibri"/>
                <w:i/>
                <w:iCs/>
                <w:sz w:val="24"/>
                <w:szCs w:val="24"/>
                <w:lang w:eastAsia="ro-RO"/>
              </w:rPr>
              <w:t>în caseta corespunzătoare din Declaraţia pe propria răspundere F că este platitor de TVA</w:t>
            </w:r>
            <w:r w:rsidRPr="002D2CD1">
              <w:rPr>
                <w:rFonts w:cs="Calibri"/>
                <w:sz w:val="24"/>
                <w:szCs w:val="24"/>
                <w:lang w:eastAsia="ro-RO"/>
              </w:rPr>
              <w:t xml:space="preserve">, </w:t>
            </w:r>
            <w:r w:rsidRPr="002D2CD1">
              <w:rPr>
                <w:rFonts w:cs="Calibri"/>
                <w:i/>
                <w:iCs/>
                <w:sz w:val="24"/>
                <w:szCs w:val="24"/>
                <w:lang w:eastAsia="ro-RO"/>
              </w:rPr>
              <w:t>TVA-ul</w:t>
            </w:r>
            <w:r w:rsidRPr="002D2CD1">
              <w:rPr>
                <w:rFonts w:cs="Calibri"/>
                <w:b/>
                <w:bCs/>
                <w:i/>
                <w:iCs/>
                <w:sz w:val="24"/>
                <w:szCs w:val="24"/>
                <w:lang w:eastAsia="ro-RO"/>
              </w:rPr>
              <w:t xml:space="preserve"> este neeligibil .</w:t>
            </w:r>
          </w:p>
          <w:p w14:paraId="404EBE6C" w14:textId="7ECD6676" w:rsidR="008C74C5" w:rsidRPr="008C74C5" w:rsidRDefault="008C74C5" w:rsidP="008C74C5">
            <w:pPr>
              <w:spacing w:after="0" w:line="240" w:lineRule="auto"/>
              <w:jc w:val="both"/>
              <w:rPr>
                <w:rFonts w:cs="Calibri"/>
                <w:b/>
                <w:bCs/>
                <w:i/>
                <w:iCs/>
                <w:sz w:val="24"/>
                <w:szCs w:val="24"/>
                <w:lang w:eastAsia="ro-RO"/>
              </w:rPr>
            </w:pPr>
            <w:r w:rsidRPr="002D2CD1">
              <w:rPr>
                <w:rFonts w:cs="Calibri"/>
                <w:i/>
                <w:iCs/>
                <w:sz w:val="24"/>
                <w:szCs w:val="24"/>
                <w:lang w:eastAsia="ro-RO"/>
              </w:rPr>
              <w:t xml:space="preserve">În cazul în care solicitantul bifează în caseta corespunzătoare din Declaraţia pe propria răspundere F că nu este plătitor de TVA, atunci TVA-ul </w:t>
            </w:r>
            <w:r w:rsidRPr="002D2CD1">
              <w:rPr>
                <w:rFonts w:cs="Calibri"/>
                <w:b/>
                <w:bCs/>
                <w:i/>
                <w:iCs/>
                <w:sz w:val="24"/>
                <w:szCs w:val="24"/>
                <w:lang w:eastAsia="ro-RO"/>
              </w:rPr>
              <w:t>aferent cheltuielilor eligibile este eligibil.</w:t>
            </w:r>
          </w:p>
        </w:tc>
      </w:tr>
      <w:tr w:rsidR="008C74C5" w:rsidRPr="000B32C9" w14:paraId="381C49DF" w14:textId="27EC1CC9" w:rsidTr="008C74C5">
        <w:tc>
          <w:tcPr>
            <w:tcW w:w="2500" w:type="pct"/>
            <w:tcBorders>
              <w:top w:val="single" w:sz="4" w:space="0" w:color="auto"/>
              <w:left w:val="single" w:sz="4" w:space="0" w:color="auto"/>
              <w:bottom w:val="single" w:sz="4" w:space="0" w:color="auto"/>
              <w:right w:val="single" w:sz="4" w:space="0" w:color="auto"/>
            </w:tcBorders>
            <w:vAlign w:val="center"/>
            <w:hideMark/>
          </w:tcPr>
          <w:p w14:paraId="06E30838" w14:textId="77777777" w:rsidR="008C74C5" w:rsidRPr="00673158" w:rsidRDefault="008C74C5" w:rsidP="00AC41CD">
            <w:pPr>
              <w:spacing w:after="0" w:line="240" w:lineRule="auto"/>
              <w:jc w:val="both"/>
              <w:rPr>
                <w:rFonts w:eastAsia="Times New Roman" w:cs="Calibri"/>
                <w:sz w:val="24"/>
                <w:szCs w:val="24"/>
              </w:rPr>
            </w:pPr>
            <w:r>
              <w:rPr>
                <w:rFonts w:asciiTheme="minorHAnsi" w:hAnsiTheme="minorHAnsi"/>
                <w:sz w:val="24"/>
                <w:szCs w:val="24"/>
              </w:rPr>
              <w:t xml:space="preserve">5. </w:t>
            </w:r>
            <w:r w:rsidRPr="002D2CD1">
              <w:rPr>
                <w:rFonts w:cs="Calibri"/>
                <w:sz w:val="24"/>
                <w:szCs w:val="24"/>
              </w:rPr>
              <w:t>Toate costurile propuse pentru finanţare sunt eligibile şi calculele sunt corecte</w:t>
            </w:r>
            <w:r>
              <w:rPr>
                <w:rFonts w:cs="Calibri"/>
                <w:sz w:val="24"/>
                <w:szCs w:val="24"/>
              </w:rPr>
              <w:t>,</w:t>
            </w:r>
            <w:r w:rsidRPr="002D2CD1">
              <w:rPr>
                <w:rFonts w:cs="Calibri"/>
                <w:sz w:val="24"/>
                <w:szCs w:val="24"/>
              </w:rPr>
              <w:t xml:space="preserve"> iar Bugetul Indicativ este structurat pe capitole şi subcapitole</w:t>
            </w:r>
          </w:p>
        </w:tc>
        <w:tc>
          <w:tcPr>
            <w:tcW w:w="2500" w:type="pct"/>
            <w:tcBorders>
              <w:top w:val="single" w:sz="4" w:space="0" w:color="auto"/>
              <w:left w:val="single" w:sz="4" w:space="0" w:color="auto"/>
              <w:bottom w:val="single" w:sz="4" w:space="0" w:color="auto"/>
              <w:right w:val="single" w:sz="4" w:space="0" w:color="auto"/>
            </w:tcBorders>
          </w:tcPr>
          <w:p w14:paraId="39CE96D9" w14:textId="77777777" w:rsidR="008C74C5" w:rsidRPr="00F67116" w:rsidRDefault="008C74C5" w:rsidP="008C74C5">
            <w:pPr>
              <w:spacing w:after="0" w:line="240" w:lineRule="auto"/>
              <w:jc w:val="both"/>
              <w:rPr>
                <w:rFonts w:eastAsia="Times New Roman" w:cs="Calibri"/>
                <w:sz w:val="24"/>
                <w:szCs w:val="24"/>
                <w:lang w:val="it-IT"/>
              </w:rPr>
            </w:pPr>
            <w:r w:rsidRPr="002D2CD1">
              <w:rPr>
                <w:rFonts w:cs="Calibri"/>
                <w:sz w:val="24"/>
                <w:szCs w:val="24"/>
                <w:lang w:val="it-IT"/>
              </w:rPr>
              <w:t>Se verifica Bugetul Indicativ prin corelarea informaţiilor mentionate de solicitant în liniile bugetare cu cele indicate în cererea de finanțare;</w:t>
            </w:r>
          </w:p>
          <w:p w14:paraId="457DDF12"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se va verifica dacă tipurile de cheltuieli şi sumele înscrise sunt corecte şi corespund devizelor investiţiei;</w:t>
            </w:r>
          </w:p>
          <w:p w14:paraId="08E38005"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valoarea eligibilă pentru fiecare capitol să fie egală cu valoarea eligibilă însumată din devize;</w:t>
            </w:r>
          </w:p>
          <w:p w14:paraId="1AB3086D"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valoarea pentru fiecare capitol sa fie egală cu valoarea însumată din devize, fără TVA;</w:t>
            </w:r>
          </w:p>
          <w:p w14:paraId="6156F172"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în bugetul indicativ se completează „Actualizarea” care nu se regaseste in devize;</w:t>
            </w:r>
          </w:p>
          <w:p w14:paraId="5F7996ED" w14:textId="77777777" w:rsidR="008C74C5" w:rsidRPr="002D2CD1" w:rsidRDefault="008C74C5" w:rsidP="008C74C5">
            <w:pPr>
              <w:spacing w:after="0" w:line="240" w:lineRule="auto"/>
              <w:jc w:val="both"/>
              <w:rPr>
                <w:rFonts w:cs="Calibri"/>
                <w:sz w:val="24"/>
                <w:szCs w:val="24"/>
              </w:rPr>
            </w:pPr>
            <w:r w:rsidRPr="002D2CD1">
              <w:rPr>
                <w:rFonts w:cs="Calibri"/>
                <w:sz w:val="24"/>
                <w:szCs w:val="24"/>
              </w:rPr>
              <w:lastRenderedPageBreak/>
              <w:t>- în bugetul indicativ valoarea TVA este egală cu valoarea TVA însumată din devize.</w:t>
            </w:r>
          </w:p>
          <w:p w14:paraId="569FED3E" w14:textId="77777777" w:rsidR="008C74C5" w:rsidRPr="002D2CD1" w:rsidRDefault="008C74C5" w:rsidP="008C74C5">
            <w:pPr>
              <w:spacing w:after="0" w:line="240" w:lineRule="auto"/>
              <w:jc w:val="both"/>
              <w:rPr>
                <w:rFonts w:cs="Calibri"/>
                <w:sz w:val="24"/>
                <w:szCs w:val="24"/>
              </w:rPr>
            </w:pPr>
          </w:p>
          <w:p w14:paraId="505D59FC"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xml:space="preserve">Se verifică corectitudinea calculelor. </w:t>
            </w:r>
          </w:p>
          <w:p w14:paraId="2851F90E" w14:textId="77777777" w:rsidR="008C74C5" w:rsidRPr="002D2CD1" w:rsidRDefault="008C74C5" w:rsidP="008C74C5">
            <w:pPr>
              <w:spacing w:after="0" w:line="240" w:lineRule="auto"/>
              <w:jc w:val="both"/>
              <w:rPr>
                <w:rFonts w:cs="Calibri"/>
                <w:sz w:val="24"/>
                <w:szCs w:val="24"/>
                <w:lang w:val="it-IT"/>
              </w:rPr>
            </w:pPr>
          </w:p>
          <w:p w14:paraId="6BCC6620"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xml:space="preserve">Daca exista diferente de incadrare, in sensul ca unele cheltuieli neeligibile sunt trecute in categoria cheltuielilor eligibile, anumite cheltuieli sunt încadrate eronat în alte linii bugetare etc., bugetul este retransmis solicitantului pentru recalculare, prin Fisa de solicitare a informaţiilor suplimentare. </w:t>
            </w:r>
          </w:p>
          <w:p w14:paraId="1B76C3E0" w14:textId="77777777" w:rsidR="008C74C5" w:rsidRPr="002D2CD1" w:rsidRDefault="008C74C5" w:rsidP="008C74C5">
            <w:pPr>
              <w:spacing w:after="0" w:line="240" w:lineRule="auto"/>
              <w:jc w:val="both"/>
              <w:rPr>
                <w:rFonts w:cs="Calibri"/>
                <w:sz w:val="24"/>
                <w:szCs w:val="24"/>
              </w:rPr>
            </w:pPr>
            <w:r w:rsidRPr="002D2CD1">
              <w:rPr>
                <w:rFonts w:cs="Calibri"/>
                <w:sz w:val="24"/>
                <w:szCs w:val="24"/>
              </w:rPr>
              <w:t>După primirea răspunsului, expertul va modifica bugetul, în funcție de erorile inițiale și de răspunsul solicitantului.</w:t>
            </w:r>
          </w:p>
          <w:p w14:paraId="364531BB" w14:textId="77777777" w:rsidR="008C74C5" w:rsidRPr="002D2CD1" w:rsidRDefault="008C74C5" w:rsidP="008C74C5">
            <w:pPr>
              <w:spacing w:after="0" w:line="240" w:lineRule="auto"/>
              <w:jc w:val="both"/>
              <w:rPr>
                <w:rFonts w:cs="Calibri"/>
                <w:sz w:val="24"/>
                <w:szCs w:val="24"/>
              </w:rPr>
            </w:pPr>
            <w:r w:rsidRPr="002D2CD1">
              <w:rPr>
                <w:rFonts w:cs="Calibri"/>
                <w:sz w:val="24"/>
                <w:szCs w:val="24"/>
              </w:rPr>
              <w:t>Expertul va motiva poziţia cu explicatii în linia prevăzută în acest scop la rubrica observaţii. Se vor face menţiuni la eventualele greşeli de incadrare sau alte cauze care au generat diferenţele.</w:t>
            </w:r>
          </w:p>
          <w:p w14:paraId="281925E9" w14:textId="77777777" w:rsidR="008C74C5" w:rsidRDefault="008C74C5" w:rsidP="00AC41CD">
            <w:pPr>
              <w:spacing w:after="0" w:line="240" w:lineRule="auto"/>
              <w:jc w:val="both"/>
              <w:rPr>
                <w:rFonts w:asciiTheme="minorHAnsi" w:hAnsiTheme="minorHAnsi"/>
                <w:sz w:val="24"/>
                <w:szCs w:val="24"/>
              </w:rPr>
            </w:pPr>
          </w:p>
        </w:tc>
      </w:tr>
    </w:tbl>
    <w:p w14:paraId="39F62E79" w14:textId="77777777" w:rsidR="008C74C5" w:rsidRPr="000B32C9" w:rsidRDefault="008C74C5" w:rsidP="00702E38">
      <w:pPr>
        <w:spacing w:before="120" w:after="120" w:line="240" w:lineRule="auto"/>
        <w:jc w:val="both"/>
        <w:rPr>
          <w:rFonts w:asciiTheme="minorHAnsi" w:hAnsiTheme="minorHAnsi"/>
          <w:sz w:val="24"/>
          <w:szCs w:val="24"/>
        </w:rPr>
      </w:pPr>
    </w:p>
    <w:p w14:paraId="2EE16E66" w14:textId="77777777" w:rsidR="00702E38" w:rsidRPr="000B32C9" w:rsidRDefault="00702E38" w:rsidP="00702E38">
      <w:pPr>
        <w:spacing w:before="120" w:after="120" w:line="240" w:lineRule="auto"/>
        <w:jc w:val="both"/>
        <w:rPr>
          <w:rFonts w:asciiTheme="minorHAnsi" w:hAnsiTheme="minorHAnsi"/>
          <w:b/>
          <w:sz w:val="24"/>
          <w:szCs w:val="24"/>
          <w:u w:val="single"/>
        </w:rPr>
      </w:pPr>
    </w:p>
    <w:p w14:paraId="4558328C" w14:textId="24AA696C" w:rsidR="00702E38" w:rsidRPr="006A547B" w:rsidRDefault="00702E38" w:rsidP="00702E38">
      <w:pPr>
        <w:keepNext/>
        <w:keepLines/>
        <w:spacing w:before="120" w:after="120" w:line="240" w:lineRule="auto"/>
        <w:jc w:val="both"/>
        <w:rPr>
          <w:rFonts w:asciiTheme="minorHAnsi" w:hAnsiTheme="minorHAnsi"/>
          <w:b/>
          <w:sz w:val="24"/>
          <w:szCs w:val="24"/>
        </w:rPr>
      </w:pPr>
      <w:bookmarkStart w:id="0" w:name="_Toc487029155"/>
      <w:r w:rsidRPr="006A547B">
        <w:rPr>
          <w:rFonts w:asciiTheme="minorHAnsi" w:hAnsiTheme="minorHAnsi"/>
          <w:b/>
          <w:sz w:val="24"/>
          <w:szCs w:val="24"/>
        </w:rPr>
        <w:t xml:space="preserve">D. </w:t>
      </w:r>
      <w:bookmarkEnd w:id="0"/>
      <w:r w:rsidR="008C74C5" w:rsidRPr="006A547B">
        <w:rPr>
          <w:rFonts w:cs="Calibri"/>
          <w:b/>
          <w:sz w:val="24"/>
          <w:szCs w:val="24"/>
          <w:lang w:val="pt-BR"/>
        </w:rPr>
        <w:t>Verificarea intensității sprijinului</w:t>
      </w:r>
    </w:p>
    <w:p w14:paraId="123F0973" w14:textId="4E86663B" w:rsidR="006A547B" w:rsidRPr="006A547B" w:rsidRDefault="006A547B" w:rsidP="006A547B">
      <w:pPr>
        <w:spacing w:after="0" w:line="240" w:lineRule="auto"/>
        <w:jc w:val="both"/>
        <w:rPr>
          <w:rFonts w:eastAsia="Times New Roman" w:cs="Calibri"/>
          <w:sz w:val="24"/>
          <w:szCs w:val="24"/>
          <w:lang w:val="pt-BR"/>
        </w:rPr>
      </w:pPr>
      <w:r w:rsidRPr="006A547B">
        <w:rPr>
          <w:rFonts w:cs="Calibri"/>
          <w:sz w:val="24"/>
          <w:szCs w:val="24"/>
        </w:rPr>
        <w:t>Se verifică valoarea intensității sprijinului acordat și dacă Planul financiar este corect completat şi respectă gradul de intervenţie publică.</w:t>
      </w:r>
      <w:r w:rsidRPr="006A547B">
        <w:rPr>
          <w:rFonts w:asciiTheme="minorHAnsi" w:hAnsiTheme="minorHAnsi"/>
          <w:sz w:val="24"/>
          <w:szCs w:val="24"/>
        </w:rPr>
        <w:t xml:space="preserve"> 1</w:t>
      </w:r>
    </w:p>
    <w:p w14:paraId="175A3694" w14:textId="77777777" w:rsidR="006A547B" w:rsidRPr="006A547B" w:rsidRDefault="006A547B" w:rsidP="006A547B">
      <w:pPr>
        <w:spacing w:after="0" w:line="240" w:lineRule="auto"/>
        <w:jc w:val="both"/>
        <w:rPr>
          <w:rFonts w:cs="Calibri"/>
          <w:sz w:val="24"/>
          <w:szCs w:val="24"/>
          <w:lang w:val="pt-BR"/>
        </w:rPr>
      </w:pPr>
    </w:p>
    <w:p w14:paraId="7AEC8F46"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35 intensitatea sprijinului este de 100%.</w:t>
      </w:r>
    </w:p>
    <w:p w14:paraId="60416385"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17 intensitatea sprijinului este de maxim 50%, existând posibilitatea majorării cu 20 de puncte procentuale pentru investiții colective și pentru investiții sprijinite în cadrul PEI.</w:t>
      </w:r>
    </w:p>
    <w:p w14:paraId="4793BF28"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Se va prezenta pe scurt acordarea intensității de către expert în cadrul rubricii de observații și se va face referire la varianta de procedură în baza căreia s-a stabilit aceasta.</w:t>
      </w:r>
    </w:p>
    <w:p w14:paraId="0A193335" w14:textId="77777777" w:rsidR="006A547B" w:rsidRPr="006A547B" w:rsidRDefault="006A547B" w:rsidP="006A547B">
      <w:pPr>
        <w:spacing w:after="0" w:line="240" w:lineRule="auto"/>
        <w:jc w:val="both"/>
        <w:rPr>
          <w:rFonts w:cs="Calibri"/>
          <w:sz w:val="24"/>
          <w:szCs w:val="24"/>
          <w:lang w:val="pt-BR"/>
        </w:rPr>
      </w:pPr>
    </w:p>
    <w:p w14:paraId="03CE2B49" w14:textId="77777777" w:rsidR="006A547B" w:rsidRPr="006A547B" w:rsidRDefault="006A547B" w:rsidP="006A547B">
      <w:pPr>
        <w:spacing w:after="0" w:line="240" w:lineRule="auto"/>
        <w:jc w:val="both"/>
        <w:rPr>
          <w:rFonts w:cs="Calibri"/>
          <w:sz w:val="24"/>
          <w:szCs w:val="24"/>
        </w:rPr>
      </w:pPr>
      <w:r w:rsidRPr="006A547B">
        <w:rPr>
          <w:rFonts w:cs="Calibri"/>
          <w:sz w:val="24"/>
          <w:szCs w:val="24"/>
        </w:rPr>
        <w:t>Ca urmare, dacă Studiul/Planul de Marketing include</w:t>
      </w:r>
      <w:r w:rsidRPr="006A547B">
        <w:rPr>
          <w:sz w:val="24"/>
          <w:szCs w:val="24"/>
        </w:rPr>
        <w:t xml:space="preserve"> </w:t>
      </w:r>
      <w:r w:rsidRPr="006A547B">
        <w:rPr>
          <w:rFonts w:cs="Calibri"/>
          <w:sz w:val="24"/>
          <w:szCs w:val="24"/>
        </w:rPr>
        <w:t>acțiuni care sunt eligibile în cadrul altor articole se verifică dacă actiunile prevăzute sunt în conformitate cu rata maximă a ajutorului și sumele aplicabile în cadrul acelor articole, si se va detalia de către expertul evaluator la rubrica observații.</w:t>
      </w:r>
    </w:p>
    <w:p w14:paraId="175F3762" w14:textId="77777777" w:rsidR="006A547B" w:rsidRPr="006A547B" w:rsidRDefault="006A547B" w:rsidP="006A547B">
      <w:pPr>
        <w:spacing w:after="0" w:line="240" w:lineRule="auto"/>
        <w:jc w:val="both"/>
        <w:rPr>
          <w:rFonts w:cs="Calibri"/>
          <w:sz w:val="24"/>
          <w:szCs w:val="24"/>
        </w:rPr>
      </w:pPr>
    </w:p>
    <w:p w14:paraId="394B2108" w14:textId="3ADC765B" w:rsidR="006A547B" w:rsidRPr="006A547B" w:rsidRDefault="006A547B" w:rsidP="006A547B">
      <w:pPr>
        <w:spacing w:before="120" w:after="120" w:line="240" w:lineRule="auto"/>
        <w:jc w:val="both"/>
        <w:rPr>
          <w:rFonts w:asciiTheme="minorHAnsi" w:hAnsiTheme="minorHAnsi"/>
          <w:sz w:val="24"/>
          <w:szCs w:val="24"/>
          <w:u w:val="single"/>
        </w:rPr>
      </w:pPr>
      <w:r w:rsidRPr="006A547B">
        <w:rPr>
          <w:rFonts w:cs="Calibri"/>
          <w:sz w:val="24"/>
          <w:szCs w:val="24"/>
        </w:rPr>
        <w:t>Dacă valoarea cheltuielilor eligibile prevăzute și aferente altor articole depășește valoarea maximă acordată în cadrul lor, se vor solicita de evaluator modificările necesare.</w:t>
      </w:r>
    </w:p>
    <w:p w14:paraId="5C1A76AA" w14:textId="77777777" w:rsidR="00702E38" w:rsidRPr="006A547B" w:rsidRDefault="00702E38" w:rsidP="00702E38">
      <w:pPr>
        <w:spacing w:before="120" w:after="120" w:line="240" w:lineRule="auto"/>
        <w:jc w:val="both"/>
        <w:rPr>
          <w:rFonts w:asciiTheme="minorHAnsi" w:hAnsiTheme="minorHAnsi"/>
          <w:b/>
          <w:i/>
          <w:sz w:val="24"/>
          <w:szCs w:val="24"/>
          <w:highlight w:val="yellow"/>
        </w:rPr>
      </w:pPr>
    </w:p>
    <w:tbl>
      <w:tblPr>
        <w:tblW w:w="5000" w:type="pct"/>
        <w:tblLook w:val="04A0" w:firstRow="1" w:lastRow="0" w:firstColumn="1" w:lastColumn="0" w:noHBand="0" w:noVBand="1"/>
      </w:tblPr>
      <w:tblGrid>
        <w:gridCol w:w="9066"/>
      </w:tblGrid>
      <w:tr w:rsidR="00702E38" w:rsidRPr="006A547B" w14:paraId="2803EA88" w14:textId="77777777" w:rsidTr="00A228B0">
        <w:trPr>
          <w:trHeight w:val="4567"/>
        </w:trPr>
        <w:tc>
          <w:tcPr>
            <w:tcW w:w="5000" w:type="pct"/>
          </w:tcPr>
          <w:p w14:paraId="7E475077" w14:textId="77777777" w:rsidR="00702E38" w:rsidRPr="006A547B" w:rsidRDefault="00702E38" w:rsidP="00D27D92">
            <w:pPr>
              <w:keepNext/>
              <w:spacing w:before="120" w:after="120" w:line="240" w:lineRule="auto"/>
              <w:jc w:val="both"/>
              <w:rPr>
                <w:rFonts w:asciiTheme="minorHAnsi" w:hAnsiTheme="minorHAnsi"/>
                <w:b/>
                <w:sz w:val="24"/>
                <w:szCs w:val="24"/>
                <w:u w:val="single"/>
              </w:rPr>
            </w:pPr>
            <w:r w:rsidRPr="006A547B">
              <w:rPr>
                <w:rFonts w:asciiTheme="minorHAnsi" w:hAnsiTheme="minorHAnsi"/>
                <w:b/>
                <w:sz w:val="24"/>
                <w:szCs w:val="24"/>
                <w:u w:val="single"/>
              </w:rPr>
              <w:lastRenderedPageBreak/>
              <w:t>E. Verificarea Planului Financiar</w:t>
            </w:r>
          </w:p>
          <w:p w14:paraId="10E6D6FA" w14:textId="77777777" w:rsidR="00702E38" w:rsidRPr="006A547B" w:rsidRDefault="00702E38" w:rsidP="00D27D92">
            <w:pPr>
              <w:spacing w:before="120" w:after="120" w:line="240" w:lineRule="auto"/>
              <w:jc w:val="both"/>
              <w:rPr>
                <w:rFonts w:asciiTheme="minorHAnsi" w:hAnsiTheme="minorHAnsi"/>
                <w:b/>
                <w:sz w:val="24"/>
                <w:szCs w:val="24"/>
              </w:rPr>
            </w:pPr>
          </w:p>
          <w:tbl>
            <w:tblPr>
              <w:tblW w:w="9225" w:type="dxa"/>
              <w:tblCellMar>
                <w:left w:w="30" w:type="dxa"/>
                <w:right w:w="30" w:type="dxa"/>
              </w:tblCellMar>
              <w:tblLook w:val="04A0" w:firstRow="1" w:lastRow="0" w:firstColumn="1" w:lastColumn="0" w:noHBand="0" w:noVBand="1"/>
            </w:tblPr>
            <w:tblGrid>
              <w:gridCol w:w="3254"/>
              <w:gridCol w:w="1869"/>
              <w:gridCol w:w="2241"/>
              <w:gridCol w:w="1861"/>
            </w:tblGrid>
            <w:tr w:rsidR="00702E38" w:rsidRPr="006A547B" w14:paraId="48428EDF" w14:textId="77777777" w:rsidTr="00D27D92">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14:paraId="02D1DE1C" w14:textId="77777777" w:rsidR="00702E38" w:rsidRPr="006A547B" w:rsidRDefault="00702E38" w:rsidP="00D27D92">
                  <w:pPr>
                    <w:keepNext/>
                    <w:spacing w:after="0" w:line="240" w:lineRule="auto"/>
                    <w:jc w:val="both"/>
                    <w:rPr>
                      <w:rFonts w:asciiTheme="minorHAnsi" w:hAnsiTheme="minorHAnsi"/>
                      <w:b/>
                      <w:sz w:val="24"/>
                      <w:szCs w:val="24"/>
                    </w:rPr>
                  </w:pPr>
                  <w:bookmarkStart w:id="1" w:name="_Toc487029158"/>
                  <w:r w:rsidRPr="006A547B">
                    <w:rPr>
                      <w:rFonts w:asciiTheme="minorHAnsi" w:hAnsiTheme="minorHAnsi"/>
                      <w:b/>
                      <w:sz w:val="24"/>
                      <w:szCs w:val="24"/>
                    </w:rPr>
                    <w:t>Plan Financiar Totalizator</w:t>
                  </w:r>
                  <w:bookmarkEnd w:id="1"/>
                  <w:r w:rsidRPr="006A547B">
                    <w:rPr>
                      <w:rFonts w:asciiTheme="minorHAnsi" w:hAnsiTheme="minorHAnsi"/>
                      <w:b/>
                      <w:sz w:val="24"/>
                      <w:szCs w:val="24"/>
                    </w:rPr>
                    <w:t xml:space="preserve"> </w:t>
                  </w:r>
                </w:p>
              </w:tc>
            </w:tr>
            <w:tr w:rsidR="00702E38" w:rsidRPr="006A547B" w14:paraId="500A90E9"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3C6FCB6B" w14:textId="77777777" w:rsidR="00702E38" w:rsidRPr="006A547B"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27DBA083"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2FA996DC" w14:textId="77777777" w:rsidR="00702E38" w:rsidRPr="006A547B" w:rsidRDefault="00702E38" w:rsidP="00D27D92">
                  <w:pPr>
                    <w:spacing w:after="0" w:line="240" w:lineRule="auto"/>
                    <w:rPr>
                      <w:rFonts w:asciiTheme="minorHAnsi" w:hAnsiTheme="minorHAnsi"/>
                      <w:b/>
                      <w:sz w:val="24"/>
                      <w:szCs w:val="24"/>
                    </w:rPr>
                  </w:pPr>
                  <w:r w:rsidRPr="006A547B">
                    <w:rPr>
                      <w:rFonts w:asciiTheme="minorHAnsi" w:hAnsiTheme="minorHAnsi"/>
                      <w:b/>
                      <w:sz w:val="24"/>
                      <w:szCs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180D4486" w14:textId="77777777" w:rsidR="00702E38" w:rsidRPr="006A547B" w:rsidRDefault="00702E38" w:rsidP="00D27D92">
                  <w:pPr>
                    <w:spacing w:after="0" w:line="240" w:lineRule="auto"/>
                    <w:rPr>
                      <w:rFonts w:asciiTheme="minorHAnsi" w:hAnsiTheme="minorHAnsi"/>
                      <w:b/>
                      <w:sz w:val="24"/>
                      <w:szCs w:val="24"/>
                    </w:rPr>
                  </w:pPr>
                  <w:r w:rsidRPr="006A547B">
                    <w:rPr>
                      <w:rFonts w:asciiTheme="minorHAnsi" w:hAnsiTheme="minorHAnsi"/>
                      <w:b/>
                      <w:sz w:val="24"/>
                      <w:szCs w:val="24"/>
                    </w:rPr>
                    <w:t>Total proiect</w:t>
                  </w:r>
                </w:p>
              </w:tc>
            </w:tr>
            <w:tr w:rsidR="00702E38" w:rsidRPr="006A547B" w14:paraId="0C14AB20"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14:paraId="40661861" w14:textId="77777777" w:rsidR="00702E38" w:rsidRPr="006A547B" w:rsidRDefault="00702E38" w:rsidP="00D27D92">
                  <w:pPr>
                    <w:spacing w:after="0" w:line="240" w:lineRule="auto"/>
                    <w:jc w:val="center"/>
                    <w:rPr>
                      <w:rFonts w:asciiTheme="minorHAnsi" w:hAnsiTheme="minorHAnsi"/>
                      <w:sz w:val="24"/>
                      <w:szCs w:val="24"/>
                    </w:rPr>
                  </w:pPr>
                  <w:r w:rsidRPr="006A547B">
                    <w:rPr>
                      <w:rFonts w:asciiTheme="minorHAnsi" w:hAnsiTheme="minorHAnsi"/>
                      <w:sz w:val="24"/>
                      <w:szCs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27C223FF"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5DEBB08C"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35E0CC91"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3</w:t>
                  </w:r>
                </w:p>
              </w:tc>
            </w:tr>
            <w:tr w:rsidR="00702E38" w:rsidRPr="006A547B" w14:paraId="5F197E04"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0FF592F1" w14:textId="77777777" w:rsidR="00702E38" w:rsidRPr="006A547B"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5B12D063"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7BD13F93"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2580F3E6"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Euro</w:t>
                  </w:r>
                </w:p>
              </w:tc>
            </w:tr>
            <w:tr w:rsidR="00702E38" w:rsidRPr="006A547B" w14:paraId="4F4B8147" w14:textId="77777777" w:rsidTr="00D27D92">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14:paraId="700459E2" w14:textId="77777777" w:rsidR="00702E38" w:rsidRPr="006A547B" w:rsidRDefault="00702E38" w:rsidP="00D27D92">
                  <w:pPr>
                    <w:spacing w:after="0" w:line="240" w:lineRule="auto"/>
                    <w:jc w:val="both"/>
                    <w:rPr>
                      <w:rFonts w:asciiTheme="minorHAnsi" w:hAnsiTheme="minorHAnsi"/>
                      <w:b/>
                      <w:sz w:val="24"/>
                      <w:szCs w:val="24"/>
                    </w:rPr>
                  </w:pPr>
                  <w:r w:rsidRPr="006A547B">
                    <w:rPr>
                      <w:rFonts w:asciiTheme="minorHAnsi" w:hAnsiTheme="minorHAnsi"/>
                      <w:b/>
                      <w:sz w:val="24"/>
                      <w:szCs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71F92BA9"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14:paraId="7F0CD645"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A851A37"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00B2F917"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1EAB5DB5" w14:textId="77777777" w:rsidR="00702E38" w:rsidRPr="006A547B" w:rsidRDefault="00702E38" w:rsidP="00D27D92">
                  <w:pPr>
                    <w:spacing w:after="0" w:line="240" w:lineRule="auto"/>
                    <w:jc w:val="both"/>
                    <w:rPr>
                      <w:rFonts w:asciiTheme="minorHAnsi" w:hAnsiTheme="minorHAnsi"/>
                      <w:b/>
                      <w:sz w:val="24"/>
                      <w:szCs w:val="24"/>
                    </w:rPr>
                  </w:pPr>
                  <w:r w:rsidRPr="006A547B">
                    <w:rPr>
                      <w:rFonts w:asciiTheme="minorHAnsi" w:hAnsiTheme="minorHAnsi"/>
                      <w:b/>
                      <w:sz w:val="24"/>
                      <w:szCs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2F36A539"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5E6D4596"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1136914"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6A9F386E"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6D0A8C25"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48AF4866"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7795816"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534EE1A"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0D8D498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7944BDC2"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5D30A799"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E9A769E"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76C563A9"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4C21767F"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04B6325" w14:textId="77777777" w:rsidR="00702E38" w:rsidRPr="006A547B" w:rsidRDefault="00702E38" w:rsidP="00D27D92">
                  <w:pPr>
                    <w:spacing w:after="0" w:line="240" w:lineRule="auto"/>
                    <w:jc w:val="both"/>
                    <w:rPr>
                      <w:rFonts w:asciiTheme="minorHAnsi" w:hAnsiTheme="minorHAnsi"/>
                      <w:b/>
                      <w:sz w:val="24"/>
                      <w:szCs w:val="24"/>
                    </w:rPr>
                  </w:pPr>
                  <w:r w:rsidRPr="006A547B">
                    <w:rPr>
                      <w:rFonts w:asciiTheme="minorHAnsi" w:hAnsiTheme="minorHAnsi"/>
                      <w:b/>
                      <w:sz w:val="24"/>
                      <w:szCs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67272967"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646C3FA4"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7D25C08"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01DB2AA4"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3ACBCCF0"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b/>
                      <w:sz w:val="24"/>
                      <w:szCs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3781F51F"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FA56940"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7C37E8F"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3CCFAC6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4FFF7E43"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179BC263"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4D7D059D"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04D33F9"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1B87EB73"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616AAB1"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2E9EFAA7"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402B4E8"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16E2F2C3"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18348D9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48604EA1"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31B544A4"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12170C5E"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19421BE3" w14:textId="77777777" w:rsidR="00702E38" w:rsidRPr="006A547B" w:rsidRDefault="00702E38" w:rsidP="00D27D92">
                  <w:pPr>
                    <w:spacing w:after="0" w:line="240" w:lineRule="auto"/>
                    <w:jc w:val="both"/>
                    <w:rPr>
                      <w:rFonts w:asciiTheme="minorHAnsi" w:hAnsiTheme="minorHAnsi"/>
                      <w:b/>
                      <w:sz w:val="24"/>
                      <w:szCs w:val="24"/>
                    </w:rPr>
                  </w:pPr>
                </w:p>
              </w:tc>
            </w:tr>
          </w:tbl>
          <w:p w14:paraId="332971B7" w14:textId="77777777" w:rsidR="00702E38" w:rsidRPr="006A547B" w:rsidRDefault="00702E38" w:rsidP="00D27D92">
            <w:pPr>
              <w:keepNext/>
              <w:spacing w:before="120" w:after="120" w:line="240" w:lineRule="auto"/>
              <w:jc w:val="both"/>
              <w:rPr>
                <w:rFonts w:asciiTheme="minorHAnsi" w:hAnsiTheme="minorHAnsi"/>
                <w:color w:val="000000"/>
                <w:sz w:val="24"/>
                <w:szCs w:val="24"/>
              </w:rPr>
            </w:pPr>
          </w:p>
          <w:p w14:paraId="57FC3D5D" w14:textId="77777777" w:rsidR="00702E38" w:rsidRPr="006A547B" w:rsidRDefault="00702E38" w:rsidP="00D27D92">
            <w:pPr>
              <w:numPr>
                <w:ilvl w:val="12"/>
                <w:numId w:val="0"/>
              </w:numPr>
              <w:tabs>
                <w:tab w:val="right" w:pos="10207"/>
              </w:tabs>
              <w:spacing w:before="120" w:after="120" w:line="240" w:lineRule="auto"/>
              <w:rPr>
                <w:rFonts w:asciiTheme="minorHAnsi" w:hAnsiTheme="minorHAnsi"/>
                <w:b/>
                <w:sz w:val="24"/>
                <w:szCs w:val="24"/>
              </w:rPr>
            </w:pPr>
            <w:r w:rsidRPr="006A547B">
              <w:rPr>
                <w:rFonts w:asciiTheme="minorHAnsi" w:hAnsiTheme="minorHAnsi"/>
                <w:b/>
                <w:sz w:val="24"/>
                <w:szCs w:val="24"/>
              </w:rPr>
              <w:t>Formule de calcul:                                               Restricţii</w:t>
            </w:r>
          </w:p>
          <w:p w14:paraId="02CB085C" w14:textId="77777777" w:rsidR="00702E38" w:rsidRPr="006A547B" w:rsidRDefault="00702E38" w:rsidP="00D27D92">
            <w:pPr>
              <w:numPr>
                <w:ilvl w:val="12"/>
                <w:numId w:val="0"/>
              </w:numPr>
              <w:tabs>
                <w:tab w:val="right" w:pos="10207"/>
              </w:tabs>
              <w:spacing w:before="120" w:after="120" w:line="240" w:lineRule="auto"/>
              <w:rPr>
                <w:rFonts w:asciiTheme="minorHAnsi" w:hAnsiTheme="minorHAnsi"/>
                <w:sz w:val="24"/>
                <w:szCs w:val="24"/>
              </w:rPr>
            </w:pPr>
            <w:r w:rsidRPr="006A547B">
              <w:rPr>
                <w:rFonts w:asciiTheme="minorHAnsi" w:hAnsiTheme="minorHAnsi"/>
                <w:sz w:val="24"/>
                <w:szCs w:val="24"/>
              </w:rPr>
              <w:t>Col.3 = col.1 + col.2                 R.1, col.1= grad de interventie% x R.4, col.1</w:t>
            </w:r>
          </w:p>
          <w:p w14:paraId="420C504B" w14:textId="77777777" w:rsidR="00702E38" w:rsidRPr="006A547B" w:rsidRDefault="00702E38" w:rsidP="00D27D92">
            <w:pPr>
              <w:numPr>
                <w:ilvl w:val="12"/>
                <w:numId w:val="0"/>
              </w:numPr>
              <w:tabs>
                <w:tab w:val="right" w:pos="10207"/>
              </w:tabs>
              <w:spacing w:before="120" w:after="120" w:line="240" w:lineRule="auto"/>
              <w:rPr>
                <w:rFonts w:asciiTheme="minorHAnsi" w:hAnsiTheme="minorHAnsi"/>
                <w:sz w:val="24"/>
                <w:szCs w:val="24"/>
              </w:rPr>
            </w:pPr>
            <w:r w:rsidRPr="006A547B">
              <w:rPr>
                <w:rFonts w:asciiTheme="minorHAnsi" w:hAnsiTheme="minorHAnsi"/>
                <w:sz w:val="24"/>
                <w:szCs w:val="24"/>
              </w:rPr>
              <w:t xml:space="preserve"> R.4  = R.1 + R.2 + R.3                                               </w:t>
            </w:r>
          </w:p>
          <w:p w14:paraId="6D7120CB" w14:textId="77777777" w:rsidR="00702E38" w:rsidRPr="006A547B" w:rsidRDefault="00702E38" w:rsidP="00D27D92">
            <w:pPr>
              <w:overflowPunct w:val="0"/>
              <w:autoSpaceDE w:val="0"/>
              <w:autoSpaceDN w:val="0"/>
              <w:adjustRightInd w:val="0"/>
              <w:spacing w:before="120" w:after="120" w:line="240" w:lineRule="auto"/>
              <w:jc w:val="center"/>
              <w:textAlignment w:val="baseline"/>
              <w:rPr>
                <w:rFonts w:asciiTheme="minorHAnsi" w:hAnsiTheme="minorHAnsi"/>
                <w:sz w:val="24"/>
                <w:szCs w:val="24"/>
              </w:rPr>
            </w:pPr>
            <w:r w:rsidRPr="006A547B">
              <w:rPr>
                <w:rFonts w:asciiTheme="minorHAnsi" w:hAnsiTheme="minorHAnsi"/>
                <w:sz w:val="24"/>
                <w:szCs w:val="24"/>
              </w:rPr>
              <w:t xml:space="preserve">R.2 = R.2.1 + R.2.2           </w:t>
            </w:r>
            <w:r w:rsidRPr="006A547B">
              <w:rPr>
                <w:rFonts w:asciiTheme="minorHAnsi" w:hAnsiTheme="minorHAnsi"/>
                <w:i/>
                <w:sz w:val="24"/>
                <w:szCs w:val="24"/>
              </w:rPr>
              <w:t>Procent avans = Avans solicitat / Ajutor public nerambursabil*100</w:t>
            </w:r>
          </w:p>
        </w:tc>
      </w:tr>
      <w:tr w:rsidR="00702E38" w:rsidRPr="006A547B" w14:paraId="4877BA4D" w14:textId="77777777" w:rsidTr="00A228B0">
        <w:trPr>
          <w:trHeight w:val="341"/>
        </w:trPr>
        <w:tc>
          <w:tcPr>
            <w:tcW w:w="5000" w:type="pct"/>
            <w:hideMark/>
          </w:tcPr>
          <w:p w14:paraId="394934B4" w14:textId="77777777" w:rsidR="00702E38" w:rsidRPr="006A547B"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r w:rsidRPr="006A547B">
              <w:rPr>
                <w:rFonts w:asciiTheme="minorHAnsi" w:hAnsiTheme="minorHAnsi"/>
                <w:sz w:val="24"/>
                <w:szCs w:val="24"/>
              </w:rPr>
              <w:t xml:space="preserve">                                             X %=procent contribuție publică</w:t>
            </w:r>
          </w:p>
        </w:tc>
      </w:tr>
      <w:tr w:rsidR="00702E38" w:rsidRPr="000B32C9" w14:paraId="116C20FF" w14:textId="77777777" w:rsidTr="00A228B0">
        <w:trPr>
          <w:trHeight w:val="95"/>
        </w:trPr>
        <w:tc>
          <w:tcPr>
            <w:tcW w:w="5000" w:type="pct"/>
          </w:tcPr>
          <w:p w14:paraId="6F08FCED" w14:textId="77777777" w:rsidR="00702E38" w:rsidRPr="006A547B"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p w14:paraId="46DBF52D" w14:textId="77777777" w:rsidR="006A547B" w:rsidRPr="006A547B" w:rsidRDefault="006A547B" w:rsidP="006A547B">
            <w:pPr>
              <w:spacing w:after="0" w:line="240" w:lineRule="auto"/>
              <w:jc w:val="both"/>
              <w:rPr>
                <w:rFonts w:eastAsia="Times New Roman" w:cs="Calibri"/>
                <w:sz w:val="24"/>
                <w:szCs w:val="24"/>
                <w:lang w:val="pt-BR"/>
              </w:rPr>
            </w:pPr>
            <w:r w:rsidRPr="006A547B">
              <w:rPr>
                <w:rFonts w:cs="Calibri"/>
                <w:sz w:val="24"/>
                <w:szCs w:val="24"/>
              </w:rPr>
              <w:t>Se verifică valoarea intensității sprijinului acordat și dacă Planul financiar este corect completat şi respectă gradul de intervenţie publică.</w:t>
            </w:r>
          </w:p>
          <w:p w14:paraId="7F599A88" w14:textId="77777777" w:rsidR="006A547B" w:rsidRPr="006A547B" w:rsidRDefault="006A547B" w:rsidP="006A547B">
            <w:pPr>
              <w:spacing w:after="0" w:line="240" w:lineRule="auto"/>
              <w:jc w:val="both"/>
              <w:rPr>
                <w:rFonts w:cs="Calibri"/>
                <w:sz w:val="24"/>
                <w:szCs w:val="24"/>
                <w:lang w:val="pt-BR"/>
              </w:rPr>
            </w:pPr>
          </w:p>
          <w:p w14:paraId="2B8A55C8"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35 intensitatea sprijinului este de 100%.</w:t>
            </w:r>
          </w:p>
          <w:p w14:paraId="7509B597"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17 intensitatea sprijinului este de maxim 50%, existând posibilitatea majorării cu 20 de puncte procentuale pentru investiții colective și pentru investiții sprijinite în cadrul PEI.</w:t>
            </w:r>
          </w:p>
          <w:p w14:paraId="10885D31"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Se va prezenta pe scurt acordarea intensității de către expert în cadrul rubricii de observații și se va face referire la varianta de procedură în baza căreia s-a stabilit aceasta.</w:t>
            </w:r>
          </w:p>
          <w:p w14:paraId="5A6BD3AD" w14:textId="77777777" w:rsidR="006A547B" w:rsidRPr="006A547B" w:rsidRDefault="006A547B" w:rsidP="006A547B">
            <w:pPr>
              <w:spacing w:after="0" w:line="240" w:lineRule="auto"/>
              <w:jc w:val="both"/>
              <w:rPr>
                <w:rFonts w:cs="Calibri"/>
                <w:sz w:val="24"/>
                <w:szCs w:val="24"/>
                <w:lang w:val="pt-BR"/>
              </w:rPr>
            </w:pPr>
          </w:p>
          <w:p w14:paraId="75A47A7F" w14:textId="77777777" w:rsidR="006A547B" w:rsidRPr="006A547B" w:rsidRDefault="006A547B" w:rsidP="006A547B">
            <w:pPr>
              <w:spacing w:after="0" w:line="240" w:lineRule="auto"/>
              <w:jc w:val="both"/>
              <w:rPr>
                <w:rFonts w:cs="Calibri"/>
                <w:sz w:val="24"/>
                <w:szCs w:val="24"/>
              </w:rPr>
            </w:pPr>
            <w:r w:rsidRPr="006A547B">
              <w:rPr>
                <w:rFonts w:cs="Calibri"/>
                <w:sz w:val="24"/>
                <w:szCs w:val="24"/>
              </w:rPr>
              <w:t>Ca urmare, dacă Studiul/Planul de Marketing include</w:t>
            </w:r>
            <w:r w:rsidRPr="006A547B">
              <w:rPr>
                <w:sz w:val="24"/>
                <w:szCs w:val="24"/>
              </w:rPr>
              <w:t xml:space="preserve"> </w:t>
            </w:r>
            <w:r w:rsidRPr="006A547B">
              <w:rPr>
                <w:rFonts w:cs="Calibri"/>
                <w:sz w:val="24"/>
                <w:szCs w:val="24"/>
              </w:rPr>
              <w:t>acțiuni care sunt eligibile în cadrul altor articole se verifică dacă actiunile prevăzute sunt în conformitate cu rata maximă a ajutorului și sumele aplicabile în cadrul acelor articole, si se va detalia de către expertul evaluator la rubrica observații.</w:t>
            </w:r>
          </w:p>
          <w:p w14:paraId="41FC547F" w14:textId="77777777" w:rsidR="006A547B" w:rsidRPr="006A547B" w:rsidRDefault="006A547B" w:rsidP="006A547B">
            <w:pPr>
              <w:spacing w:after="0" w:line="240" w:lineRule="auto"/>
              <w:jc w:val="both"/>
              <w:rPr>
                <w:rFonts w:cs="Calibri"/>
                <w:sz w:val="24"/>
                <w:szCs w:val="24"/>
              </w:rPr>
            </w:pPr>
          </w:p>
          <w:p w14:paraId="1883C012" w14:textId="150CCD83" w:rsidR="006A547B" w:rsidRPr="000B32C9" w:rsidRDefault="006A547B" w:rsidP="006A547B">
            <w:pPr>
              <w:spacing w:after="0" w:line="240" w:lineRule="auto"/>
              <w:jc w:val="both"/>
              <w:rPr>
                <w:rFonts w:asciiTheme="minorHAnsi" w:hAnsiTheme="minorHAnsi"/>
                <w:sz w:val="24"/>
                <w:szCs w:val="24"/>
              </w:rPr>
            </w:pPr>
            <w:r w:rsidRPr="006A547B">
              <w:rPr>
                <w:rFonts w:cs="Calibri"/>
                <w:sz w:val="24"/>
                <w:szCs w:val="24"/>
              </w:rPr>
              <w:t>Dacă valoarea cheltuielilor eligibile prevăzute și aferente altor articole depășește valoarea maximă acordată în cadrul lor, se vor solicita de evaluator modificările necesare.</w:t>
            </w:r>
            <w:r w:rsidRPr="002D2CD1">
              <w:rPr>
                <w:rFonts w:cs="Calibri"/>
                <w:sz w:val="24"/>
                <w:szCs w:val="24"/>
              </w:rPr>
              <w:t xml:space="preserve"> </w:t>
            </w:r>
          </w:p>
        </w:tc>
      </w:tr>
    </w:tbl>
    <w:p w14:paraId="2EBFC919" w14:textId="77777777" w:rsidR="007B441E" w:rsidRDefault="007B441E" w:rsidP="007B441E">
      <w:pPr>
        <w:tabs>
          <w:tab w:val="left" w:pos="0"/>
        </w:tabs>
        <w:spacing w:before="120" w:after="120" w:line="240" w:lineRule="auto"/>
        <w:jc w:val="both"/>
        <w:rPr>
          <w:rFonts w:cs="Calibri"/>
          <w:b/>
          <w:bCs/>
          <w:color w:val="FF0000"/>
          <w:sz w:val="24"/>
          <w:szCs w:val="24"/>
        </w:rPr>
      </w:pPr>
    </w:p>
    <w:p w14:paraId="6BB7F437" w14:textId="77777777" w:rsidR="007B441E" w:rsidRPr="00E14E5B" w:rsidRDefault="007B441E" w:rsidP="007B441E">
      <w:pPr>
        <w:tabs>
          <w:tab w:val="left" w:pos="0"/>
        </w:tabs>
        <w:spacing w:before="120" w:after="120" w:line="240" w:lineRule="auto"/>
        <w:jc w:val="both"/>
        <w:rPr>
          <w:rFonts w:cs="Calibri"/>
          <w:b/>
          <w:bCs/>
          <w:color w:val="000000" w:themeColor="text1"/>
          <w:sz w:val="24"/>
          <w:szCs w:val="24"/>
        </w:rPr>
      </w:pPr>
      <w:r w:rsidRPr="00E14E5B">
        <w:rPr>
          <w:rFonts w:cs="Calibri"/>
          <w:b/>
          <w:bCs/>
          <w:color w:val="000000" w:themeColor="text1"/>
          <w:sz w:val="24"/>
          <w:szCs w:val="24"/>
        </w:rPr>
        <w:lastRenderedPageBreak/>
        <w:t>Verificarea condiţiilor artificiale</w:t>
      </w:r>
    </w:p>
    <w:tbl>
      <w:tblPr>
        <w:tblStyle w:val="TableGrid"/>
        <w:tblW w:w="0" w:type="auto"/>
        <w:tblLook w:val="04A0" w:firstRow="1" w:lastRow="0" w:firstColumn="1" w:lastColumn="0" w:noHBand="0" w:noVBand="1"/>
      </w:tblPr>
      <w:tblGrid>
        <w:gridCol w:w="2547"/>
        <w:gridCol w:w="6509"/>
      </w:tblGrid>
      <w:tr w:rsidR="00E14E5B" w:rsidRPr="00E14E5B" w14:paraId="54F34DFB" w14:textId="77777777" w:rsidTr="000D2FDF">
        <w:tc>
          <w:tcPr>
            <w:tcW w:w="2547" w:type="dxa"/>
            <w:shd w:val="clear" w:color="auto" w:fill="D9D9D9" w:themeFill="background1" w:themeFillShade="D9"/>
          </w:tcPr>
          <w:p w14:paraId="0B20CF74" w14:textId="77777777" w:rsidR="007B441E" w:rsidRPr="00E14E5B" w:rsidRDefault="007B441E" w:rsidP="000D2FDF">
            <w:pPr>
              <w:tabs>
                <w:tab w:val="left" w:pos="0"/>
              </w:tabs>
              <w:spacing w:before="120" w:after="120" w:line="240" w:lineRule="auto"/>
              <w:jc w:val="both"/>
              <w:rPr>
                <w:rFonts w:asciiTheme="minorHAnsi" w:hAnsiTheme="minorHAnsi"/>
                <w:color w:val="000000" w:themeColor="text1"/>
                <w:sz w:val="24"/>
                <w:szCs w:val="24"/>
              </w:rPr>
            </w:pPr>
            <w:r w:rsidRPr="00E14E5B">
              <w:rPr>
                <w:rFonts w:cs="Calibri"/>
                <w:b/>
                <w:color w:val="000000" w:themeColor="text1"/>
                <w:sz w:val="24"/>
                <w:szCs w:val="24"/>
              </w:rPr>
              <w:t>DOCUMENTE PREZENTATE</w:t>
            </w:r>
          </w:p>
        </w:tc>
        <w:tc>
          <w:tcPr>
            <w:tcW w:w="6509" w:type="dxa"/>
            <w:shd w:val="clear" w:color="auto" w:fill="D9D9D9" w:themeFill="background1" w:themeFillShade="D9"/>
          </w:tcPr>
          <w:p w14:paraId="04C35728" w14:textId="77777777" w:rsidR="007B441E" w:rsidRPr="00E14E5B" w:rsidRDefault="007B441E" w:rsidP="000D2FDF">
            <w:pPr>
              <w:tabs>
                <w:tab w:val="left" w:pos="0"/>
              </w:tabs>
              <w:spacing w:before="120" w:after="120" w:line="240" w:lineRule="auto"/>
              <w:jc w:val="both"/>
              <w:rPr>
                <w:rFonts w:asciiTheme="minorHAnsi" w:hAnsiTheme="minorHAnsi"/>
                <w:b/>
                <w:color w:val="000000" w:themeColor="text1"/>
                <w:sz w:val="24"/>
                <w:szCs w:val="24"/>
              </w:rPr>
            </w:pPr>
            <w:r w:rsidRPr="00E14E5B">
              <w:rPr>
                <w:rFonts w:cs="Calibri"/>
                <w:b/>
                <w:color w:val="000000" w:themeColor="text1"/>
                <w:sz w:val="24"/>
                <w:szCs w:val="24"/>
                <w:lang w:val="pt-BR"/>
              </w:rPr>
              <w:t>PUNCTE DE VERIFICAT ÎN CADRUL DOCUMENTELOR PREZENTATE</w:t>
            </w:r>
          </w:p>
        </w:tc>
      </w:tr>
      <w:tr w:rsidR="00E14E5B" w:rsidRPr="00E14E5B" w14:paraId="2C897B6B" w14:textId="77777777" w:rsidTr="000D2FDF">
        <w:tc>
          <w:tcPr>
            <w:tcW w:w="2547" w:type="dxa"/>
          </w:tcPr>
          <w:p w14:paraId="150375B8" w14:textId="77777777" w:rsidR="007B441E" w:rsidRPr="00E14E5B" w:rsidRDefault="007B441E" w:rsidP="000D2FDF">
            <w:pPr>
              <w:spacing w:after="0" w:line="240" w:lineRule="auto"/>
              <w:rPr>
                <w:rFonts w:eastAsia="Times New Roman" w:cs="Calibri"/>
                <w:i/>
                <w:color w:val="000000" w:themeColor="text1"/>
                <w:sz w:val="24"/>
                <w:szCs w:val="24"/>
              </w:rPr>
            </w:pPr>
            <w:r w:rsidRPr="00E14E5B">
              <w:rPr>
                <w:rFonts w:cs="Calibri"/>
                <w:i/>
                <w:color w:val="000000" w:themeColor="text1"/>
                <w:sz w:val="24"/>
                <w:szCs w:val="24"/>
              </w:rPr>
              <w:t>Cererea de Finanțare,</w:t>
            </w:r>
          </w:p>
          <w:p w14:paraId="40C7DE06" w14:textId="77777777" w:rsidR="007B441E" w:rsidRPr="00E14E5B" w:rsidRDefault="007B441E" w:rsidP="000D2FDF">
            <w:pPr>
              <w:spacing w:after="0" w:line="240" w:lineRule="auto"/>
              <w:rPr>
                <w:rFonts w:cs="Calibri"/>
                <w:i/>
                <w:color w:val="000000" w:themeColor="text1"/>
                <w:sz w:val="24"/>
                <w:szCs w:val="24"/>
              </w:rPr>
            </w:pPr>
            <w:r w:rsidRPr="00E14E5B">
              <w:rPr>
                <w:rFonts w:cs="Calibri"/>
                <w:i/>
                <w:color w:val="000000" w:themeColor="text1"/>
                <w:sz w:val="24"/>
                <w:szCs w:val="24"/>
              </w:rPr>
              <w:t>Studiul/Planul de Marketing,</w:t>
            </w:r>
          </w:p>
          <w:p w14:paraId="4E9D5F46" w14:textId="77777777" w:rsidR="007B441E" w:rsidRPr="00E14E5B" w:rsidRDefault="007B441E" w:rsidP="000D2FDF">
            <w:pPr>
              <w:spacing w:after="0" w:line="240" w:lineRule="auto"/>
              <w:rPr>
                <w:rFonts w:cs="Calibri"/>
                <w:i/>
                <w:color w:val="000000" w:themeColor="text1"/>
                <w:sz w:val="24"/>
                <w:szCs w:val="24"/>
              </w:rPr>
            </w:pPr>
            <w:r w:rsidRPr="00E14E5B">
              <w:rPr>
                <w:rFonts w:cs="Calibri"/>
                <w:i/>
                <w:color w:val="000000" w:themeColor="text1"/>
                <w:sz w:val="24"/>
                <w:szCs w:val="24"/>
              </w:rPr>
              <w:t>Bazele de date AFIR,</w:t>
            </w:r>
          </w:p>
          <w:p w14:paraId="065CEB22" w14:textId="77777777" w:rsidR="007B441E" w:rsidRPr="00E14E5B" w:rsidRDefault="007B441E" w:rsidP="000D2FDF">
            <w:pPr>
              <w:spacing w:after="0" w:line="240" w:lineRule="auto"/>
              <w:rPr>
                <w:i/>
                <w:color w:val="000000" w:themeColor="text1"/>
                <w:sz w:val="24"/>
                <w:szCs w:val="24"/>
              </w:rPr>
            </w:pPr>
          </w:p>
          <w:p w14:paraId="35B51DA4" w14:textId="77777777" w:rsidR="007B441E" w:rsidRPr="00E14E5B" w:rsidRDefault="007B441E" w:rsidP="000D2FDF">
            <w:pPr>
              <w:spacing w:after="0" w:line="240" w:lineRule="auto"/>
              <w:rPr>
                <w:i/>
                <w:color w:val="000000" w:themeColor="text1"/>
                <w:sz w:val="24"/>
                <w:szCs w:val="24"/>
              </w:rPr>
            </w:pPr>
          </w:p>
          <w:p w14:paraId="003EEF74" w14:textId="77777777" w:rsidR="007B441E" w:rsidRPr="00E14E5B" w:rsidRDefault="007B441E" w:rsidP="000D2FDF">
            <w:pPr>
              <w:tabs>
                <w:tab w:val="left" w:pos="0"/>
              </w:tabs>
              <w:spacing w:before="120" w:after="120" w:line="240" w:lineRule="auto"/>
              <w:jc w:val="both"/>
              <w:rPr>
                <w:rFonts w:asciiTheme="minorHAnsi" w:hAnsiTheme="minorHAnsi"/>
                <w:color w:val="000000" w:themeColor="text1"/>
                <w:sz w:val="24"/>
                <w:szCs w:val="24"/>
              </w:rPr>
            </w:pPr>
          </w:p>
        </w:tc>
        <w:tc>
          <w:tcPr>
            <w:tcW w:w="6509" w:type="dxa"/>
          </w:tcPr>
          <w:p w14:paraId="0974E493" w14:textId="77777777" w:rsidR="007B441E" w:rsidRPr="00E14E5B" w:rsidRDefault="007B441E" w:rsidP="000D2FDF">
            <w:pPr>
              <w:spacing w:after="0" w:line="240" w:lineRule="auto"/>
              <w:jc w:val="both"/>
              <w:rPr>
                <w:rFonts w:eastAsia="Times New Roman" w:cs="Calibri"/>
                <w:color w:val="000000" w:themeColor="text1"/>
                <w:sz w:val="24"/>
                <w:szCs w:val="24"/>
              </w:rPr>
            </w:pPr>
            <w:r w:rsidRPr="00E14E5B">
              <w:rPr>
                <w:rFonts w:cs="Calibri"/>
                <w:color w:val="000000" w:themeColor="text1"/>
                <w:sz w:val="24"/>
                <w:szCs w:val="24"/>
              </w:rPr>
              <w:t>Expertul verifică dacă membrii cu statut de fermier/IMM etc. ai Acordului de Cooperare au mai beneficiat de sprijin prin intermediul submăsurilor 4.1/4.1a și 4.2/4.2a.</w:t>
            </w:r>
          </w:p>
          <w:p w14:paraId="64718E0E" w14:textId="77777777" w:rsidR="007B441E" w:rsidRPr="00E14E5B" w:rsidRDefault="007B441E" w:rsidP="000D2FDF">
            <w:pPr>
              <w:spacing w:after="0" w:line="240" w:lineRule="auto"/>
              <w:jc w:val="both"/>
              <w:rPr>
                <w:rFonts w:cs="Calibri"/>
                <w:color w:val="000000" w:themeColor="text1"/>
                <w:sz w:val="24"/>
                <w:szCs w:val="24"/>
              </w:rPr>
            </w:pPr>
          </w:p>
          <w:p w14:paraId="73638F35" w14:textId="77777777" w:rsidR="007B441E" w:rsidRPr="00E14E5B" w:rsidRDefault="007B441E" w:rsidP="000D2FDF">
            <w:pPr>
              <w:spacing w:after="0" w:line="240" w:lineRule="auto"/>
              <w:jc w:val="both"/>
              <w:rPr>
                <w:rFonts w:cs="Calibri"/>
                <w:color w:val="000000" w:themeColor="text1"/>
                <w:sz w:val="24"/>
                <w:szCs w:val="24"/>
              </w:rPr>
            </w:pPr>
            <w:r w:rsidRPr="00E14E5B">
              <w:rPr>
                <w:rFonts w:cs="Calibri"/>
                <w:color w:val="000000" w:themeColor="text1"/>
                <w:sz w:val="24"/>
                <w:szCs w:val="24"/>
              </w:rPr>
              <w:t>În cazul în care se identifică faptul că aceștia au mai beneficiat de sprijin iar investițiile sunt similare, se continuă  verificarea pentru a se stabili dacă acestea sunt necesare noii investiții.</w:t>
            </w:r>
          </w:p>
          <w:p w14:paraId="4D79D6E5" w14:textId="77777777" w:rsidR="007B441E" w:rsidRPr="00E14E5B" w:rsidRDefault="007B441E" w:rsidP="000D2FDF">
            <w:pPr>
              <w:spacing w:after="0" w:line="240" w:lineRule="auto"/>
              <w:jc w:val="both"/>
              <w:rPr>
                <w:rFonts w:cs="Calibri"/>
                <w:color w:val="000000" w:themeColor="text1"/>
                <w:sz w:val="24"/>
                <w:szCs w:val="24"/>
              </w:rPr>
            </w:pPr>
          </w:p>
          <w:p w14:paraId="5635E5BC" w14:textId="77777777" w:rsidR="007B441E" w:rsidRPr="00E14E5B" w:rsidRDefault="007B441E" w:rsidP="000D2FDF">
            <w:pPr>
              <w:spacing w:after="0" w:line="240" w:lineRule="auto"/>
              <w:jc w:val="both"/>
              <w:rPr>
                <w:rFonts w:cs="Calibri"/>
                <w:color w:val="000000" w:themeColor="text1"/>
                <w:sz w:val="24"/>
                <w:szCs w:val="24"/>
              </w:rPr>
            </w:pPr>
            <w:r w:rsidRPr="00E14E5B">
              <w:rPr>
                <w:rFonts w:cs="Calibri"/>
                <w:color w:val="000000" w:themeColor="text1"/>
                <w:sz w:val="24"/>
                <w:szCs w:val="24"/>
              </w:rPr>
              <w:t>În cazul în care investițiile sunt identice și nu sunt justificate  se considera că solicitantul a creat condiţii artificiale necesare pentru a beneficia de plăţi (sprijin) şi a obţine astfel un avantaj care contravine obiectivelor măsurii, conform submăsurilor 4.1/4.1a și 4.2/4.2a.</w:t>
            </w:r>
          </w:p>
          <w:p w14:paraId="6CBB2F44" w14:textId="77777777" w:rsidR="007B441E" w:rsidRPr="00E14E5B" w:rsidRDefault="007B441E" w:rsidP="000D2FDF">
            <w:pPr>
              <w:spacing w:after="0" w:line="240" w:lineRule="auto"/>
              <w:jc w:val="both"/>
              <w:rPr>
                <w:rFonts w:cs="Calibri"/>
                <w:color w:val="000000" w:themeColor="text1"/>
                <w:sz w:val="24"/>
                <w:szCs w:val="24"/>
              </w:rPr>
            </w:pPr>
          </w:p>
          <w:p w14:paraId="641138F7" w14:textId="77777777" w:rsidR="007B441E" w:rsidRPr="00E14E5B" w:rsidRDefault="007B441E" w:rsidP="000D2FDF">
            <w:pPr>
              <w:spacing w:after="0" w:line="240" w:lineRule="auto"/>
              <w:jc w:val="both"/>
              <w:rPr>
                <w:rFonts w:cs="Calibri"/>
                <w:color w:val="000000" w:themeColor="text1"/>
                <w:sz w:val="24"/>
                <w:szCs w:val="24"/>
              </w:rPr>
            </w:pPr>
            <w:r w:rsidRPr="00E14E5B">
              <w:rPr>
                <w:rFonts w:cs="Calibri"/>
                <w:color w:val="000000" w:themeColor="text1"/>
                <w:sz w:val="24"/>
                <w:szCs w:val="24"/>
              </w:rPr>
              <w:t>Dacă se constată  faptul că o/ un membru/ă al acordului de cooperare deține calitatea de lider de proiect sau membru în cadrul altor accorduri de cooperare aferente mai multor proiecte constituite pentru solicitarea sprijinului în vederea promovării acelorași categorii de produse sau pentru achiziționarea acelorași utilaje, se consideră că au fost create condiţii artificiale necesare pentru a beneficia de plăţi (sprijin) peste limita permisă şi a obţine astfel un avantaj care contravine obiectivelor proiectului.</w:t>
            </w:r>
          </w:p>
          <w:p w14:paraId="03C33FEA" w14:textId="77777777" w:rsidR="007B441E" w:rsidRPr="00E14E5B" w:rsidRDefault="007B441E" w:rsidP="000D2FDF">
            <w:pPr>
              <w:spacing w:after="0" w:line="240" w:lineRule="auto"/>
              <w:jc w:val="both"/>
              <w:rPr>
                <w:rFonts w:cs="Calibri"/>
                <w:color w:val="000000" w:themeColor="text1"/>
                <w:sz w:val="24"/>
                <w:szCs w:val="24"/>
              </w:rPr>
            </w:pPr>
          </w:p>
          <w:p w14:paraId="7477A1DC" w14:textId="77777777" w:rsidR="007B441E" w:rsidRPr="00E14E5B" w:rsidRDefault="007B441E" w:rsidP="000D2FDF">
            <w:pPr>
              <w:tabs>
                <w:tab w:val="left" w:pos="0"/>
              </w:tabs>
              <w:spacing w:before="120" w:after="120" w:line="240" w:lineRule="auto"/>
              <w:jc w:val="both"/>
              <w:rPr>
                <w:rFonts w:asciiTheme="minorHAnsi" w:hAnsiTheme="minorHAnsi"/>
                <w:color w:val="000000" w:themeColor="text1"/>
                <w:sz w:val="24"/>
                <w:szCs w:val="24"/>
              </w:rPr>
            </w:pPr>
            <w:r w:rsidRPr="00E14E5B">
              <w:rPr>
                <w:rFonts w:cs="Calibri"/>
                <w:i/>
                <w:color w:val="000000" w:themeColor="text1"/>
                <w:sz w:val="24"/>
                <w:szCs w:val="24"/>
              </w:rPr>
              <w:t>Ținând cont de specificul submăsurii, dacă solicitantul a încercat crearea unor condiţii artificiale, altele decât cele de mai sus, necesare pentru a beneficia de plăţi şi a obţine astfel un avantaj care contravine obiectivelor măsurii iar expertul identifică acest fapt, expertul va detalia la rubrica observații iar proiectul va fi neeligibil.</w:t>
            </w:r>
          </w:p>
        </w:tc>
      </w:tr>
    </w:tbl>
    <w:p w14:paraId="5B36CB67" w14:textId="036772D4" w:rsidR="00994D96" w:rsidRPr="000B32C9" w:rsidRDefault="00994D96" w:rsidP="00C70CD0">
      <w:pPr>
        <w:tabs>
          <w:tab w:val="left" w:pos="0"/>
        </w:tabs>
        <w:spacing w:before="120" w:after="120" w:line="240" w:lineRule="auto"/>
        <w:jc w:val="both"/>
        <w:rPr>
          <w:rFonts w:asciiTheme="minorHAnsi" w:hAnsiTheme="minorHAnsi"/>
          <w:sz w:val="24"/>
          <w:szCs w:val="24"/>
        </w:rPr>
      </w:pPr>
      <w:bookmarkStart w:id="2" w:name="_GoBack"/>
      <w:bookmarkEnd w:id="2"/>
    </w:p>
    <w:sectPr w:rsidR="00994D96" w:rsidRPr="000B32C9"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B9AD3" w14:textId="77777777" w:rsidR="00694CDE" w:rsidRDefault="00694CDE" w:rsidP="00702E38">
      <w:pPr>
        <w:spacing w:after="0" w:line="240" w:lineRule="auto"/>
      </w:pPr>
      <w:r>
        <w:separator/>
      </w:r>
    </w:p>
  </w:endnote>
  <w:endnote w:type="continuationSeparator" w:id="0">
    <w:p w14:paraId="550B7191" w14:textId="77777777" w:rsidR="00694CDE" w:rsidRDefault="00694CDE" w:rsidP="0070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Arial"/>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C896B9" w14:textId="77777777" w:rsidR="00694CDE" w:rsidRDefault="00694CDE" w:rsidP="00702E38">
      <w:pPr>
        <w:spacing w:after="0" w:line="240" w:lineRule="auto"/>
      </w:pPr>
      <w:r>
        <w:separator/>
      </w:r>
    </w:p>
  </w:footnote>
  <w:footnote w:type="continuationSeparator" w:id="0">
    <w:p w14:paraId="5C50D64C" w14:textId="77777777" w:rsidR="00694CDE" w:rsidRDefault="00694CDE" w:rsidP="00702E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EEEF" w14:textId="2961E603" w:rsidR="00A60E6D" w:rsidRDefault="00A60E6D">
    <w:pPr>
      <w:pStyle w:val="Header"/>
    </w:pPr>
    <w:r>
      <w:rPr>
        <w:noProof/>
        <w:lang w:eastAsia="ro-RO"/>
      </w:rPr>
      <w:drawing>
        <wp:anchor distT="0" distB="0" distL="114300" distR="114300" simplePos="0" relativeHeight="251661312" behindDoc="0" locked="0" layoutInCell="1" allowOverlap="1" wp14:anchorId="25184D51" wp14:editId="0CC56C5F">
          <wp:simplePos x="0" y="0"/>
          <wp:positionH relativeFrom="column">
            <wp:posOffset>-494030</wp:posOffset>
          </wp:positionH>
          <wp:positionV relativeFrom="paragraph">
            <wp:posOffset>-279400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Word Work File L_2"/>
      </v:shape>
    </w:pict>
  </w:numPicBullet>
  <w:abstractNum w:abstractNumId="0" w15:restartNumberingAfterBreak="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B0486"/>
    <w:multiLevelType w:val="hybridMultilevel"/>
    <w:tmpl w:val="7D6C0D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587998"/>
    <w:multiLevelType w:val="hybridMultilevel"/>
    <w:tmpl w:val="4118903C"/>
    <w:lvl w:ilvl="0" w:tplc="04180001">
      <w:start w:val="1"/>
      <w:numFmt w:val="bullet"/>
      <w:lvlText w:val=""/>
      <w:lvlJc w:val="left"/>
      <w:pPr>
        <w:ind w:left="5889"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15:restartNumberingAfterBreak="0">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4DE5467"/>
    <w:multiLevelType w:val="hybridMultilevel"/>
    <w:tmpl w:val="53C8AD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4"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15:restartNumberingAfterBreak="0">
    <w:nsid w:val="4A00268B"/>
    <w:multiLevelType w:val="multilevel"/>
    <w:tmpl w:val="C8E813B2"/>
    <w:lvl w:ilvl="0">
      <w:start w:val="1"/>
      <w:numFmt w:val="decimal"/>
      <w:lvlText w:val="%1."/>
      <w:lvlJc w:val="left"/>
      <w:pPr>
        <w:ind w:left="644" w:hanging="360"/>
      </w:pPr>
      <w:rPr>
        <w:rFonts w:hint="default"/>
        <w:b/>
        <w:i w:val="0"/>
      </w:rPr>
    </w:lvl>
    <w:lvl w:ilvl="1">
      <w:start w:val="12"/>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8" w15:restartNumberingAfterBreak="0">
    <w:nsid w:val="4A986286"/>
    <w:multiLevelType w:val="hybridMultilevel"/>
    <w:tmpl w:val="1A605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D641DF6"/>
    <w:multiLevelType w:val="hybridMultilevel"/>
    <w:tmpl w:val="608C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5" w15:restartNumberingAfterBreak="0">
    <w:nsid w:val="611E1A45"/>
    <w:multiLevelType w:val="hybridMultilevel"/>
    <w:tmpl w:val="442EEFF0"/>
    <w:lvl w:ilvl="0" w:tplc="04090009">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6" w15:restartNumberingAfterBreak="0">
    <w:nsid w:val="655C50B6"/>
    <w:multiLevelType w:val="hybridMultilevel"/>
    <w:tmpl w:val="4E8A5D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480FA2"/>
    <w:multiLevelType w:val="hybridMultilevel"/>
    <w:tmpl w:val="A09050E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32" w15:restartNumberingAfterBreak="0">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33"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D4358BD"/>
    <w:multiLevelType w:val="hybridMultilevel"/>
    <w:tmpl w:val="2466B8F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4"/>
  </w:num>
  <w:num w:numId="2">
    <w:abstractNumId w:val="12"/>
  </w:num>
  <w:num w:numId="3">
    <w:abstractNumId w:val="7"/>
  </w:num>
  <w:num w:numId="4">
    <w:abstractNumId w:val="30"/>
  </w:num>
  <w:num w:numId="5">
    <w:abstractNumId w:val="5"/>
  </w:num>
  <w:num w:numId="6">
    <w:abstractNumId w:val="33"/>
  </w:num>
  <w:num w:numId="7">
    <w:abstractNumId w:val="21"/>
  </w:num>
  <w:num w:numId="8">
    <w:abstractNumId w:val="8"/>
  </w:num>
  <w:num w:numId="9">
    <w:abstractNumId w:val="0"/>
  </w:num>
  <w:num w:numId="10">
    <w:abstractNumId w:val="31"/>
  </w:num>
  <w:num w:numId="11">
    <w:abstractNumId w:val="32"/>
  </w:num>
  <w:num w:numId="12">
    <w:abstractNumId w:val="6"/>
  </w:num>
  <w:num w:numId="13">
    <w:abstractNumId w:val="22"/>
  </w:num>
  <w:num w:numId="14">
    <w:abstractNumId w:val="9"/>
  </w:num>
  <w:num w:numId="15">
    <w:abstractNumId w:val="10"/>
  </w:num>
  <w:num w:numId="16">
    <w:abstractNumId w:val="20"/>
  </w:num>
  <w:num w:numId="17">
    <w:abstractNumId w:val="3"/>
  </w:num>
  <w:num w:numId="18">
    <w:abstractNumId w:val="16"/>
  </w:num>
  <w:num w:numId="19">
    <w:abstractNumId w:val="4"/>
  </w:num>
  <w:num w:numId="20">
    <w:abstractNumId w:val="2"/>
  </w:num>
  <w:num w:numId="21">
    <w:abstractNumId w:val="13"/>
  </w:num>
  <w:num w:numId="22">
    <w:abstractNumId w:val="28"/>
  </w:num>
  <w:num w:numId="23">
    <w:abstractNumId w:val="27"/>
  </w:num>
  <w:num w:numId="24">
    <w:abstractNumId w:val="14"/>
  </w:num>
  <w:num w:numId="25">
    <w:abstractNumId w:val="19"/>
  </w:num>
  <w:num w:numId="26">
    <w:abstractNumId w:val="15"/>
  </w:num>
  <w:num w:numId="27">
    <w:abstractNumId w:val="1"/>
  </w:num>
  <w:num w:numId="28">
    <w:abstractNumId w:val="34"/>
  </w:num>
  <w:num w:numId="29">
    <w:abstractNumId w:val="23"/>
  </w:num>
  <w:num w:numId="30">
    <w:abstractNumId w:val="18"/>
  </w:num>
  <w:num w:numId="31">
    <w:abstractNumId w:val="29"/>
  </w:num>
  <w:num w:numId="32">
    <w:abstractNumId w:val="11"/>
  </w:num>
  <w:num w:numId="33">
    <w:abstractNumId w:val="26"/>
  </w:num>
  <w:num w:numId="34">
    <w:abstractNumId w:val="25"/>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E38"/>
    <w:rsid w:val="000017BC"/>
    <w:rsid w:val="00012B1B"/>
    <w:rsid w:val="0001485A"/>
    <w:rsid w:val="00020700"/>
    <w:rsid w:val="0002227D"/>
    <w:rsid w:val="00041D4F"/>
    <w:rsid w:val="00045B0E"/>
    <w:rsid w:val="000556B0"/>
    <w:rsid w:val="00060F56"/>
    <w:rsid w:val="00065A5F"/>
    <w:rsid w:val="00065C15"/>
    <w:rsid w:val="00095215"/>
    <w:rsid w:val="000A10AF"/>
    <w:rsid w:val="000B32C9"/>
    <w:rsid w:val="000C3B22"/>
    <w:rsid w:val="000C597D"/>
    <w:rsid w:val="000E0F03"/>
    <w:rsid w:val="000F3119"/>
    <w:rsid w:val="001212C4"/>
    <w:rsid w:val="00125DEB"/>
    <w:rsid w:val="00133AFF"/>
    <w:rsid w:val="00136AF7"/>
    <w:rsid w:val="00157DC6"/>
    <w:rsid w:val="00170ED5"/>
    <w:rsid w:val="00195713"/>
    <w:rsid w:val="001A2BA7"/>
    <w:rsid w:val="001B7B9B"/>
    <w:rsid w:val="001C6873"/>
    <w:rsid w:val="001D0FB6"/>
    <w:rsid w:val="001E5906"/>
    <w:rsid w:val="001E5B70"/>
    <w:rsid w:val="001F1018"/>
    <w:rsid w:val="001F5DB4"/>
    <w:rsid w:val="00200925"/>
    <w:rsid w:val="002013A4"/>
    <w:rsid w:val="00202AEC"/>
    <w:rsid w:val="00211E5E"/>
    <w:rsid w:val="00216585"/>
    <w:rsid w:val="0022092E"/>
    <w:rsid w:val="00222D4B"/>
    <w:rsid w:val="0022495D"/>
    <w:rsid w:val="002338A1"/>
    <w:rsid w:val="00237886"/>
    <w:rsid w:val="00245335"/>
    <w:rsid w:val="00293802"/>
    <w:rsid w:val="002945AD"/>
    <w:rsid w:val="002954D1"/>
    <w:rsid w:val="002A4DF9"/>
    <w:rsid w:val="002B1016"/>
    <w:rsid w:val="002E3F44"/>
    <w:rsid w:val="002F00C0"/>
    <w:rsid w:val="002F1E4E"/>
    <w:rsid w:val="002F74BF"/>
    <w:rsid w:val="00310B3D"/>
    <w:rsid w:val="00340FFA"/>
    <w:rsid w:val="0035053F"/>
    <w:rsid w:val="00370209"/>
    <w:rsid w:val="00374E4E"/>
    <w:rsid w:val="00393FDC"/>
    <w:rsid w:val="00397546"/>
    <w:rsid w:val="003A3565"/>
    <w:rsid w:val="003D296C"/>
    <w:rsid w:val="003D5355"/>
    <w:rsid w:val="003D56F2"/>
    <w:rsid w:val="003F38E2"/>
    <w:rsid w:val="003F74E8"/>
    <w:rsid w:val="00407A60"/>
    <w:rsid w:val="004144E2"/>
    <w:rsid w:val="00415FB0"/>
    <w:rsid w:val="004310F4"/>
    <w:rsid w:val="004377E4"/>
    <w:rsid w:val="00440EDF"/>
    <w:rsid w:val="00452CB3"/>
    <w:rsid w:val="00457627"/>
    <w:rsid w:val="0046005A"/>
    <w:rsid w:val="004656F8"/>
    <w:rsid w:val="00467141"/>
    <w:rsid w:val="004723ED"/>
    <w:rsid w:val="004777E5"/>
    <w:rsid w:val="00484C58"/>
    <w:rsid w:val="004A15D4"/>
    <w:rsid w:val="004A4B0D"/>
    <w:rsid w:val="004B074A"/>
    <w:rsid w:val="004C3894"/>
    <w:rsid w:val="004C7B40"/>
    <w:rsid w:val="004D3769"/>
    <w:rsid w:val="004D478A"/>
    <w:rsid w:val="004E2C3B"/>
    <w:rsid w:val="004F01C0"/>
    <w:rsid w:val="004F3338"/>
    <w:rsid w:val="00510874"/>
    <w:rsid w:val="005172CA"/>
    <w:rsid w:val="005227AF"/>
    <w:rsid w:val="005310A6"/>
    <w:rsid w:val="00543485"/>
    <w:rsid w:val="0054691E"/>
    <w:rsid w:val="00546983"/>
    <w:rsid w:val="00564A96"/>
    <w:rsid w:val="00567235"/>
    <w:rsid w:val="00570471"/>
    <w:rsid w:val="00573E5E"/>
    <w:rsid w:val="00576DFC"/>
    <w:rsid w:val="005B64BB"/>
    <w:rsid w:val="005C616F"/>
    <w:rsid w:val="005D3163"/>
    <w:rsid w:val="005F7280"/>
    <w:rsid w:val="00610820"/>
    <w:rsid w:val="00620DD6"/>
    <w:rsid w:val="00624F6E"/>
    <w:rsid w:val="00627AE8"/>
    <w:rsid w:val="0063068D"/>
    <w:rsid w:val="00647877"/>
    <w:rsid w:val="00657768"/>
    <w:rsid w:val="00663D9C"/>
    <w:rsid w:val="006712E1"/>
    <w:rsid w:val="00673158"/>
    <w:rsid w:val="0067453B"/>
    <w:rsid w:val="00693E5C"/>
    <w:rsid w:val="00694CDE"/>
    <w:rsid w:val="006A547B"/>
    <w:rsid w:val="006A67C2"/>
    <w:rsid w:val="006B5C56"/>
    <w:rsid w:val="006C088A"/>
    <w:rsid w:val="006C52B3"/>
    <w:rsid w:val="006D1970"/>
    <w:rsid w:val="006F3DE6"/>
    <w:rsid w:val="006F4043"/>
    <w:rsid w:val="00702E38"/>
    <w:rsid w:val="00704CD3"/>
    <w:rsid w:val="007166AB"/>
    <w:rsid w:val="00717AD5"/>
    <w:rsid w:val="00746A46"/>
    <w:rsid w:val="00763A18"/>
    <w:rsid w:val="007977C2"/>
    <w:rsid w:val="007A1BEB"/>
    <w:rsid w:val="007A26C1"/>
    <w:rsid w:val="007B441E"/>
    <w:rsid w:val="007B4E40"/>
    <w:rsid w:val="007C59FA"/>
    <w:rsid w:val="007C7D95"/>
    <w:rsid w:val="007D5C77"/>
    <w:rsid w:val="007E4420"/>
    <w:rsid w:val="007E66CC"/>
    <w:rsid w:val="007F1AF4"/>
    <w:rsid w:val="008035BC"/>
    <w:rsid w:val="00827485"/>
    <w:rsid w:val="00844BC2"/>
    <w:rsid w:val="00861446"/>
    <w:rsid w:val="0086421E"/>
    <w:rsid w:val="00892DB3"/>
    <w:rsid w:val="008C210C"/>
    <w:rsid w:val="008C74C5"/>
    <w:rsid w:val="008C79ED"/>
    <w:rsid w:val="008D58B8"/>
    <w:rsid w:val="008E583C"/>
    <w:rsid w:val="008F27A0"/>
    <w:rsid w:val="008F2F3B"/>
    <w:rsid w:val="008F4798"/>
    <w:rsid w:val="008F70D3"/>
    <w:rsid w:val="00902D53"/>
    <w:rsid w:val="00910A1A"/>
    <w:rsid w:val="00911200"/>
    <w:rsid w:val="00933E61"/>
    <w:rsid w:val="00944EFA"/>
    <w:rsid w:val="009517F5"/>
    <w:rsid w:val="00961F82"/>
    <w:rsid w:val="0097606D"/>
    <w:rsid w:val="009821DA"/>
    <w:rsid w:val="0098267F"/>
    <w:rsid w:val="00983E7B"/>
    <w:rsid w:val="0098715B"/>
    <w:rsid w:val="0099258D"/>
    <w:rsid w:val="00994D96"/>
    <w:rsid w:val="009A57EF"/>
    <w:rsid w:val="009D656E"/>
    <w:rsid w:val="009E4C62"/>
    <w:rsid w:val="00A0622D"/>
    <w:rsid w:val="00A07460"/>
    <w:rsid w:val="00A15BF5"/>
    <w:rsid w:val="00A17F6B"/>
    <w:rsid w:val="00A228B0"/>
    <w:rsid w:val="00A47AB9"/>
    <w:rsid w:val="00A52839"/>
    <w:rsid w:val="00A56C84"/>
    <w:rsid w:val="00A57BF4"/>
    <w:rsid w:val="00A60E6D"/>
    <w:rsid w:val="00A62132"/>
    <w:rsid w:val="00A676E5"/>
    <w:rsid w:val="00A77DD9"/>
    <w:rsid w:val="00A81BE0"/>
    <w:rsid w:val="00A93789"/>
    <w:rsid w:val="00A93B35"/>
    <w:rsid w:val="00A956A3"/>
    <w:rsid w:val="00AA4F6B"/>
    <w:rsid w:val="00AB3337"/>
    <w:rsid w:val="00AB40EA"/>
    <w:rsid w:val="00AB7E81"/>
    <w:rsid w:val="00AC41CD"/>
    <w:rsid w:val="00AD18CC"/>
    <w:rsid w:val="00AD2306"/>
    <w:rsid w:val="00AD6BC3"/>
    <w:rsid w:val="00AF0C80"/>
    <w:rsid w:val="00B148BA"/>
    <w:rsid w:val="00B1569B"/>
    <w:rsid w:val="00B1766C"/>
    <w:rsid w:val="00B26E3C"/>
    <w:rsid w:val="00B371D8"/>
    <w:rsid w:val="00B450E8"/>
    <w:rsid w:val="00B57B62"/>
    <w:rsid w:val="00B71707"/>
    <w:rsid w:val="00B71C8D"/>
    <w:rsid w:val="00B80BA1"/>
    <w:rsid w:val="00BA1C1B"/>
    <w:rsid w:val="00BB5005"/>
    <w:rsid w:val="00BC4DBA"/>
    <w:rsid w:val="00BD1CEB"/>
    <w:rsid w:val="00C020E3"/>
    <w:rsid w:val="00C02A45"/>
    <w:rsid w:val="00C051A1"/>
    <w:rsid w:val="00C13BF0"/>
    <w:rsid w:val="00C21AD1"/>
    <w:rsid w:val="00C23053"/>
    <w:rsid w:val="00C30AF3"/>
    <w:rsid w:val="00C4065B"/>
    <w:rsid w:val="00C522AE"/>
    <w:rsid w:val="00C70CD0"/>
    <w:rsid w:val="00C7146A"/>
    <w:rsid w:val="00C824F5"/>
    <w:rsid w:val="00C86588"/>
    <w:rsid w:val="00CA0023"/>
    <w:rsid w:val="00CA01DB"/>
    <w:rsid w:val="00CC4F1F"/>
    <w:rsid w:val="00CD659B"/>
    <w:rsid w:val="00CD7C5B"/>
    <w:rsid w:val="00CE5CE6"/>
    <w:rsid w:val="00CE7BF8"/>
    <w:rsid w:val="00D00194"/>
    <w:rsid w:val="00D01E58"/>
    <w:rsid w:val="00D27D92"/>
    <w:rsid w:val="00D349E6"/>
    <w:rsid w:val="00D364EE"/>
    <w:rsid w:val="00D518CE"/>
    <w:rsid w:val="00D656B9"/>
    <w:rsid w:val="00D84EAF"/>
    <w:rsid w:val="00D92AAA"/>
    <w:rsid w:val="00DA06BD"/>
    <w:rsid w:val="00DA06DA"/>
    <w:rsid w:val="00DB23A0"/>
    <w:rsid w:val="00DC4CEC"/>
    <w:rsid w:val="00DC5D79"/>
    <w:rsid w:val="00DC7684"/>
    <w:rsid w:val="00DD080B"/>
    <w:rsid w:val="00DD713B"/>
    <w:rsid w:val="00DE6FF7"/>
    <w:rsid w:val="00DF353C"/>
    <w:rsid w:val="00DF7D18"/>
    <w:rsid w:val="00E06E03"/>
    <w:rsid w:val="00E14E5B"/>
    <w:rsid w:val="00E15EA4"/>
    <w:rsid w:val="00E26C1D"/>
    <w:rsid w:val="00E37C0E"/>
    <w:rsid w:val="00E619C2"/>
    <w:rsid w:val="00E62FFF"/>
    <w:rsid w:val="00E6775A"/>
    <w:rsid w:val="00E723A5"/>
    <w:rsid w:val="00E72507"/>
    <w:rsid w:val="00E733E3"/>
    <w:rsid w:val="00E81180"/>
    <w:rsid w:val="00EB38E8"/>
    <w:rsid w:val="00EB42BC"/>
    <w:rsid w:val="00EE3383"/>
    <w:rsid w:val="00EE3576"/>
    <w:rsid w:val="00EE4DDB"/>
    <w:rsid w:val="00EF19E8"/>
    <w:rsid w:val="00EF3FA6"/>
    <w:rsid w:val="00EF4CD8"/>
    <w:rsid w:val="00EF61EB"/>
    <w:rsid w:val="00EF622B"/>
    <w:rsid w:val="00F14055"/>
    <w:rsid w:val="00F1634C"/>
    <w:rsid w:val="00F27FDC"/>
    <w:rsid w:val="00F32E69"/>
    <w:rsid w:val="00F5233E"/>
    <w:rsid w:val="00F60F7C"/>
    <w:rsid w:val="00F64AC2"/>
    <w:rsid w:val="00F75F0F"/>
    <w:rsid w:val="00F96D19"/>
    <w:rsid w:val="00FA197D"/>
    <w:rsid w:val="00FA1D5F"/>
    <w:rsid w:val="00FA440F"/>
    <w:rsid w:val="00FB5E24"/>
    <w:rsid w:val="00FC6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54C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lang w:val="x-none" w:eastAsia="x-none"/>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lang w:val="x-none"/>
    </w:rPr>
  </w:style>
  <w:style w:type="character" w:customStyle="1" w:styleId="Heading8Char">
    <w:name w:val="Heading 8 Char"/>
    <w:basedOn w:val="DefaultParagraphFont"/>
    <w:link w:val="Heading8"/>
    <w:rsid w:val="00702E38"/>
    <w:rPr>
      <w:rFonts w:ascii="Times New Roman" w:eastAsia="Times New Roman" w:hAnsi="Times New Roman" w:cs="Times New Roman"/>
      <w:i/>
      <w:iCs/>
      <w:lang w:val="x-none" w:eastAsia="x-none"/>
    </w:rPr>
  </w:style>
  <w:style w:type="character" w:customStyle="1" w:styleId="Heading9Char">
    <w:name w:val="Heading 9 Char"/>
    <w:basedOn w:val="DefaultParagraphFont"/>
    <w:link w:val="Heading9"/>
    <w:rsid w:val="00702E38"/>
    <w:rPr>
      <w:rFonts w:ascii="Cambria" w:eastAsia="Times New Roman" w:hAnsi="Cambria" w:cs="Times New Roman"/>
      <w:sz w:val="20"/>
      <w:szCs w:val="20"/>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eastAsia="x-none"/>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lang w:eastAsia="x-none"/>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lang w:val="x-none" w:eastAsia="x-none"/>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lang w:val="x-none" w:eastAsia="x-none"/>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lang w:val="x-none"/>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cb.int/index.html" TargetMode="External"/><Relationship Id="rId12" Type="http://schemas.openxmlformats.org/officeDocument/2006/relationships/hyperlink" Target="http://www.ecb.int/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dr.ro/pages/page.php?sub=0313&amp;self=03" TargetMode="External"/><Relationship Id="rId5" Type="http://schemas.openxmlformats.org/officeDocument/2006/relationships/footnotes" Target="footnotes.xml"/><Relationship Id="rId10" Type="http://schemas.openxmlformats.org/officeDocument/2006/relationships/hyperlink" Target="http://www.madr.ro/pages/page.php?catid=03" TargetMode="External"/><Relationship Id="rId4" Type="http://schemas.openxmlformats.org/officeDocument/2006/relationships/webSettings" Target="webSettings.xml"/><Relationship Id="rId9" Type="http://schemas.openxmlformats.org/officeDocument/2006/relationships/hyperlink" Target="http://www.madr.r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27</Pages>
  <Words>7794</Words>
  <Characters>45211</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4</cp:revision>
  <cp:lastPrinted>2017-08-08T10:32:00Z</cp:lastPrinted>
  <dcterms:created xsi:type="dcterms:W3CDTF">2019-10-18T08:12:00Z</dcterms:created>
  <dcterms:modified xsi:type="dcterms:W3CDTF">2019-10-21T05:51:00Z</dcterms:modified>
</cp:coreProperties>
</file>